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95C" w:rsidRPr="005C495C" w:rsidRDefault="005C495C" w:rsidP="005C495C">
      <w:pPr>
        <w:pStyle w:val="Title"/>
        <w:rPr>
          <w:sz w:val="52"/>
          <w:szCs w:val="52"/>
        </w:rPr>
      </w:pPr>
      <w:bookmarkStart w:id="0" w:name="_GoBack"/>
      <w:bookmarkEnd w:id="0"/>
      <w:r w:rsidRPr="005C495C">
        <w:rPr>
          <w:sz w:val="52"/>
          <w:szCs w:val="52"/>
        </w:rPr>
        <w:t>Media Outreach</w:t>
      </w:r>
    </w:p>
    <w:p w:rsidR="005C495C" w:rsidRDefault="00F47845" w:rsidP="005C495C">
      <w:r>
        <w:t>Communication is key to successful o</w:t>
      </w:r>
      <w:r w:rsidR="005C495C" w:rsidRPr="005C495C">
        <w:t>utreach!</w:t>
      </w:r>
      <w:r w:rsidR="005C495C">
        <w:t xml:space="preserve"> Using the following templates,</w:t>
      </w:r>
      <w:r w:rsidR="005C495C" w:rsidRPr="005C495C">
        <w:t xml:space="preserve"> include information specific to your event and send to local media outlets (i.e., newspapers, TV stations, community newsletters, etc.). </w:t>
      </w:r>
      <w:r>
        <w:t xml:space="preserve">You can also use </w:t>
      </w:r>
      <w:r w:rsidR="005C495C" w:rsidRPr="005C495C">
        <w:t>your school/school district’s website</w:t>
      </w:r>
      <w:r w:rsidR="005C495C">
        <w:t xml:space="preserve"> and social media</w:t>
      </w:r>
      <w:r>
        <w:t xml:space="preserve"> to disseminate this information</w:t>
      </w:r>
      <w:r w:rsidR="005C495C" w:rsidRPr="005C495C">
        <w:t>.</w:t>
      </w:r>
      <w:r w:rsidR="00E8754B">
        <w:t xml:space="preserve">  Please also send your release to Florida CAN!  We can help spread the news of your good work and even help you make connections with the media.</w:t>
      </w:r>
    </w:p>
    <w:p w:rsidR="005C495C" w:rsidRPr="00A334D6" w:rsidRDefault="005C495C" w:rsidP="005C495C">
      <w:pPr>
        <w:pStyle w:val="Heading1"/>
      </w:pPr>
      <w:r w:rsidRPr="004B0767">
        <w:t>Sample Press Release</w:t>
      </w:r>
    </w:p>
    <w:p w:rsidR="005C495C" w:rsidRDefault="005C495C" w:rsidP="005C495C">
      <w:pPr>
        <w:pStyle w:val="Default"/>
        <w:rPr>
          <w:sz w:val="22"/>
          <w:szCs w:val="22"/>
        </w:rPr>
      </w:pPr>
    </w:p>
    <w:p w:rsidR="005C495C" w:rsidRDefault="005C495C" w:rsidP="005C495C">
      <w:pPr>
        <w:pStyle w:val="Default"/>
        <w:rPr>
          <w:sz w:val="22"/>
          <w:szCs w:val="22"/>
        </w:rPr>
      </w:pPr>
    </w:p>
    <w:p w:rsidR="005C495C" w:rsidRDefault="005C495C" w:rsidP="00A343FD">
      <w:pPr>
        <w:spacing w:after="0" w:line="240" w:lineRule="auto"/>
      </w:pPr>
      <w:r>
        <w:t>[Place on SCHOOL LETTERHEAD]</w:t>
      </w:r>
    </w:p>
    <w:p w:rsidR="005C495C" w:rsidRDefault="005C495C" w:rsidP="00A343FD">
      <w:pPr>
        <w:spacing w:after="0" w:line="240" w:lineRule="auto"/>
      </w:pPr>
    </w:p>
    <w:p w:rsidR="005C495C" w:rsidRDefault="005C495C" w:rsidP="00A343FD">
      <w:pPr>
        <w:spacing w:after="0" w:line="360" w:lineRule="auto"/>
      </w:pPr>
      <w:r w:rsidRPr="00B93E28">
        <w:rPr>
          <w:b/>
        </w:rPr>
        <w:t>Media Contact:</w:t>
      </w:r>
      <w:r>
        <w:t xml:space="preserve"> [NAME]</w:t>
      </w:r>
    </w:p>
    <w:p w:rsidR="005C495C" w:rsidRDefault="005C495C" w:rsidP="00A343FD">
      <w:pPr>
        <w:spacing w:after="0" w:line="360" w:lineRule="auto"/>
      </w:pPr>
      <w:r w:rsidRPr="00B93E28">
        <w:rPr>
          <w:b/>
        </w:rPr>
        <w:t>Phone:</w:t>
      </w:r>
      <w:r>
        <w:t xml:space="preserve"> [NUMBER]</w:t>
      </w:r>
    </w:p>
    <w:p w:rsidR="005C495C" w:rsidRDefault="005C495C" w:rsidP="00A343FD">
      <w:pPr>
        <w:spacing w:after="0" w:line="240" w:lineRule="auto"/>
      </w:pPr>
    </w:p>
    <w:p w:rsidR="005C495C" w:rsidRPr="00B93E28" w:rsidRDefault="005C495C" w:rsidP="00A343FD">
      <w:pPr>
        <w:spacing w:after="0" w:line="240" w:lineRule="auto"/>
        <w:rPr>
          <w:b/>
          <w:sz w:val="28"/>
        </w:rPr>
      </w:pPr>
      <w:r>
        <w:rPr>
          <w:b/>
          <w:sz w:val="28"/>
        </w:rPr>
        <w:t xml:space="preserve">[TITLE: May 1 is College </w:t>
      </w:r>
      <w:r w:rsidR="00AF666E">
        <w:rPr>
          <w:b/>
          <w:sz w:val="28"/>
        </w:rPr>
        <w:t>Decision</w:t>
      </w:r>
      <w:r>
        <w:rPr>
          <w:b/>
          <w:sz w:val="28"/>
        </w:rPr>
        <w:t xml:space="preserve"> Day: Where will [High School Name] Students Go to College?]</w:t>
      </w:r>
    </w:p>
    <w:p w:rsidR="005C495C" w:rsidRDefault="005C495C" w:rsidP="00A343FD">
      <w:pPr>
        <w:spacing w:after="0" w:line="240" w:lineRule="auto"/>
      </w:pPr>
    </w:p>
    <w:p w:rsidR="005C495C" w:rsidRDefault="005C495C" w:rsidP="00A343FD">
      <w:pPr>
        <w:spacing w:after="0" w:line="240" w:lineRule="auto"/>
      </w:pPr>
      <w:r w:rsidRPr="00AF22EA">
        <w:rPr>
          <w:b/>
        </w:rPr>
        <w:t>[Date] [City]</w:t>
      </w:r>
      <w:r>
        <w:t xml:space="preserve"> – May 1 is a big day across </w:t>
      </w:r>
      <w:r w:rsidR="000E02D4">
        <w:t>Florida</w:t>
      </w:r>
      <w:r>
        <w:t xml:space="preserve"> and the nation in the college admissions process. It’s the day by which seniors nationwide declare what they want to do with their futures and decide where they will go after high school. </w:t>
      </w:r>
    </w:p>
    <w:p w:rsidR="005C495C" w:rsidRPr="00A343FD" w:rsidRDefault="005C495C" w:rsidP="00A343FD">
      <w:pPr>
        <w:spacing w:after="0" w:line="240" w:lineRule="auto"/>
      </w:pPr>
    </w:p>
    <w:p w:rsidR="005C495C" w:rsidRDefault="005C495C" w:rsidP="00A343FD">
      <w:pPr>
        <w:spacing w:after="0" w:line="240" w:lineRule="auto"/>
      </w:pPr>
      <w:r>
        <w:t xml:space="preserve">[Name of your high school] will participate in </w:t>
      </w:r>
      <w:r w:rsidR="000E02D4">
        <w:t>Florida</w:t>
      </w:r>
      <w:r>
        <w:t xml:space="preserve">’s inaugural College </w:t>
      </w:r>
      <w:r w:rsidR="00AF666E">
        <w:t>Decision</w:t>
      </w:r>
      <w:r w:rsidR="00F47845">
        <w:t xml:space="preserve"> Day on [date]</w:t>
      </w:r>
      <w:r>
        <w:t xml:space="preserve">. [Name of your high school] is hosting its College </w:t>
      </w:r>
      <w:r w:rsidR="00AF666E">
        <w:t>Decision</w:t>
      </w:r>
      <w:r>
        <w:t xml:space="preserve"> Day to ce</w:t>
      </w:r>
      <w:r w:rsidR="00F47845">
        <w:t>lebrate the Senior Class of 2015</w:t>
      </w:r>
      <w:r w:rsidR="00E8754B">
        <w:t xml:space="preserve"> in</w:t>
      </w:r>
      <w:r>
        <w:t xml:space="preserve"> making this important </w:t>
      </w:r>
      <w:r w:rsidR="000E02D4">
        <w:t>decision</w:t>
      </w:r>
      <w:r>
        <w:t xml:space="preserve"> to achieve greatness by either attending college, trade school or enlisting into the armed services.</w:t>
      </w:r>
    </w:p>
    <w:p w:rsidR="005C495C" w:rsidRPr="00A343FD" w:rsidRDefault="005C495C" w:rsidP="00A343FD">
      <w:pPr>
        <w:spacing w:after="0" w:line="240" w:lineRule="auto"/>
      </w:pPr>
    </w:p>
    <w:p w:rsidR="005C495C" w:rsidRDefault="005C495C" w:rsidP="00A343FD">
      <w:pPr>
        <w:spacing w:after="0" w:line="240" w:lineRule="auto"/>
      </w:pPr>
      <w:r>
        <w:t xml:space="preserve">[Name of site coordinator or school principal], College </w:t>
      </w:r>
      <w:r w:rsidR="00AF666E">
        <w:t>Decision</w:t>
      </w:r>
      <w:r>
        <w:t xml:space="preserve"> Day event site coordinator/Principal for [name of your high school], expects more than [insert number] seniors to participate. [Insert quote similar to: “This celebration will continue to create a college-going culture within our school as well as within the community. We are extremely proud of our senior class for taking this next big step for their future.”]</w:t>
      </w:r>
    </w:p>
    <w:p w:rsidR="005C495C" w:rsidRPr="00A343FD" w:rsidRDefault="005C495C" w:rsidP="00A343FD">
      <w:pPr>
        <w:spacing w:after="0" w:line="240" w:lineRule="auto"/>
      </w:pPr>
    </w:p>
    <w:p w:rsidR="005C495C" w:rsidRDefault="005C495C" w:rsidP="00A343FD">
      <w:pPr>
        <w:spacing w:after="0" w:line="240" w:lineRule="auto"/>
      </w:pPr>
      <w:r>
        <w:t xml:space="preserve">The [School Name] </w:t>
      </w:r>
      <w:r w:rsidR="00AF666E">
        <w:t>Decision</w:t>
      </w:r>
      <w:r w:rsidR="00F47845">
        <w:t xml:space="preserve"> Day 2015 will take place on [date]</w:t>
      </w:r>
      <w:r>
        <w:t xml:space="preserve"> from [time] in [location]. Students, parents, school administrators, teachers, staff and community members are invited to join in the celebration. [Include information about the event – will there be anyone speaking? Games? Prizes? Food?].</w:t>
      </w:r>
    </w:p>
    <w:p w:rsidR="005C495C" w:rsidRPr="00A343FD" w:rsidRDefault="005C495C" w:rsidP="00A343FD">
      <w:pPr>
        <w:spacing w:after="0" w:line="240" w:lineRule="auto"/>
      </w:pPr>
    </w:p>
    <w:p w:rsidR="005C495C" w:rsidRDefault="005C495C" w:rsidP="00A343FD">
      <w:pPr>
        <w:spacing w:after="0" w:line="240" w:lineRule="auto"/>
      </w:pPr>
      <w:r>
        <w:t>For more information about [name of your high school], please contact [name of site coordinator] at [contact information].</w:t>
      </w:r>
    </w:p>
    <w:p w:rsidR="005C495C" w:rsidRDefault="005C495C" w:rsidP="00A343FD">
      <w:pPr>
        <w:spacing w:after="0" w:line="240" w:lineRule="auto"/>
      </w:pPr>
    </w:p>
    <w:p w:rsidR="005C495C" w:rsidRDefault="005C495C" w:rsidP="00A343FD">
      <w:pPr>
        <w:spacing w:after="0" w:line="240" w:lineRule="auto"/>
      </w:pPr>
    </w:p>
    <w:p w:rsidR="005C495C" w:rsidRDefault="005C495C" w:rsidP="00A343FD">
      <w:pPr>
        <w:spacing w:after="0" w:line="240" w:lineRule="auto"/>
      </w:pPr>
      <w:r>
        <w:t>###</w:t>
      </w:r>
    </w:p>
    <w:p w:rsidR="005C495C" w:rsidRDefault="005C495C" w:rsidP="00A343FD">
      <w:pPr>
        <w:spacing w:line="240" w:lineRule="auto"/>
      </w:pPr>
    </w:p>
    <w:p w:rsidR="005C495C" w:rsidRPr="004B0767" w:rsidRDefault="005C495C" w:rsidP="005C495C">
      <w:pPr>
        <w:pStyle w:val="Heading1"/>
      </w:pPr>
      <w:r w:rsidRPr="004B0767">
        <w:t xml:space="preserve">Sample </w:t>
      </w:r>
      <w:r>
        <w:t>Media Advisory</w:t>
      </w:r>
    </w:p>
    <w:p w:rsidR="005C495C" w:rsidRDefault="005C495C" w:rsidP="005C495C">
      <w:pPr>
        <w:pStyle w:val="Default"/>
        <w:rPr>
          <w:sz w:val="22"/>
          <w:szCs w:val="22"/>
        </w:rPr>
      </w:pPr>
    </w:p>
    <w:p w:rsidR="005C495C" w:rsidRDefault="005C495C" w:rsidP="005C495C">
      <w:pPr>
        <w:pStyle w:val="Default"/>
        <w:rPr>
          <w:sz w:val="22"/>
          <w:szCs w:val="22"/>
        </w:rPr>
      </w:pPr>
    </w:p>
    <w:p w:rsidR="005C495C" w:rsidRDefault="005C495C" w:rsidP="00A343FD">
      <w:pPr>
        <w:spacing w:after="0" w:line="240" w:lineRule="auto"/>
      </w:pPr>
      <w:r>
        <w:t>[Place on SCHOOL LETTERHEAD]</w:t>
      </w:r>
    </w:p>
    <w:p w:rsidR="005C495C" w:rsidRDefault="005C495C" w:rsidP="00A343FD">
      <w:pPr>
        <w:spacing w:after="0" w:line="240" w:lineRule="auto"/>
      </w:pPr>
    </w:p>
    <w:p w:rsidR="005C495C" w:rsidRDefault="005C495C" w:rsidP="00A343FD">
      <w:pPr>
        <w:spacing w:after="0" w:line="360" w:lineRule="auto"/>
      </w:pPr>
      <w:r w:rsidRPr="00B93E28">
        <w:rPr>
          <w:b/>
        </w:rPr>
        <w:t>Media Contact:</w:t>
      </w:r>
      <w:r>
        <w:t xml:space="preserve"> [NAME]</w:t>
      </w:r>
    </w:p>
    <w:p w:rsidR="005C495C" w:rsidRDefault="005C495C" w:rsidP="00A343FD">
      <w:pPr>
        <w:spacing w:after="0" w:line="360" w:lineRule="auto"/>
      </w:pPr>
      <w:r w:rsidRPr="00B93E28">
        <w:rPr>
          <w:b/>
        </w:rPr>
        <w:t>Phone:</w:t>
      </w:r>
      <w:r>
        <w:t xml:space="preserve"> [NUMBER]</w:t>
      </w:r>
    </w:p>
    <w:p w:rsidR="005C495C" w:rsidRDefault="005C495C" w:rsidP="00A343FD">
      <w:pPr>
        <w:spacing w:after="0" w:line="240" w:lineRule="auto"/>
      </w:pPr>
    </w:p>
    <w:p w:rsidR="005C495C" w:rsidRPr="00B93E28" w:rsidRDefault="005C495C" w:rsidP="00A343FD">
      <w:pPr>
        <w:spacing w:after="0" w:line="240" w:lineRule="auto"/>
        <w:rPr>
          <w:b/>
          <w:sz w:val="28"/>
        </w:rPr>
      </w:pPr>
      <w:r w:rsidRPr="00B93E28">
        <w:rPr>
          <w:b/>
          <w:sz w:val="28"/>
        </w:rPr>
        <w:t>TITLE</w:t>
      </w:r>
      <w:r>
        <w:rPr>
          <w:b/>
          <w:sz w:val="28"/>
        </w:rPr>
        <w:t xml:space="preserve"> EXAMPLE: May 1 is College </w:t>
      </w:r>
      <w:r w:rsidR="00AF666E">
        <w:rPr>
          <w:b/>
          <w:sz w:val="28"/>
        </w:rPr>
        <w:t>Decision</w:t>
      </w:r>
      <w:r>
        <w:rPr>
          <w:b/>
          <w:sz w:val="28"/>
        </w:rPr>
        <w:t xml:space="preserve"> Day at [High School Name] </w:t>
      </w:r>
    </w:p>
    <w:p w:rsidR="005C495C" w:rsidRDefault="005C495C" w:rsidP="00A343FD">
      <w:pPr>
        <w:spacing w:after="0" w:line="240" w:lineRule="auto"/>
      </w:pPr>
    </w:p>
    <w:p w:rsidR="005C495C" w:rsidRDefault="005C495C" w:rsidP="00A343FD">
      <w:pPr>
        <w:spacing w:after="0" w:line="240" w:lineRule="auto"/>
      </w:pPr>
      <w:r w:rsidRPr="00AF22EA">
        <w:rPr>
          <w:b/>
        </w:rPr>
        <w:t>[Date] [City]</w:t>
      </w:r>
      <w:r>
        <w:t xml:space="preserve"> – May 1 is a big day across </w:t>
      </w:r>
      <w:r w:rsidR="000E02D4">
        <w:t>Florida</w:t>
      </w:r>
      <w:r>
        <w:t xml:space="preserve"> and the nation in the college admissions process. It’s the day by which seniors nationwide declare what they want to do with their futures and decide where they will go after high school. </w:t>
      </w:r>
    </w:p>
    <w:p w:rsidR="005C495C" w:rsidRDefault="005C495C" w:rsidP="00A343FD">
      <w:pPr>
        <w:spacing w:after="0" w:line="240" w:lineRule="auto"/>
      </w:pPr>
    </w:p>
    <w:p w:rsidR="005C495C" w:rsidRDefault="005C495C" w:rsidP="00A343FD">
      <w:pPr>
        <w:spacing w:after="0" w:line="240" w:lineRule="auto"/>
      </w:pPr>
      <w:r w:rsidRPr="00A334D6">
        <w:rPr>
          <w:b/>
        </w:rPr>
        <w:t>What:</w:t>
      </w:r>
      <w:r>
        <w:t xml:space="preserve"> [Name of your high school] is hosting its [inaugural or annual] College </w:t>
      </w:r>
      <w:r w:rsidR="00AF666E">
        <w:t>Decision</w:t>
      </w:r>
      <w:r w:rsidR="00F47845">
        <w:t xml:space="preserve"> Day on May 1, 2015</w:t>
      </w:r>
      <w:r>
        <w:t xml:space="preserve"> to ce</w:t>
      </w:r>
      <w:r w:rsidR="00F47845">
        <w:t>lebrate the Senior Class of 2015</w:t>
      </w:r>
      <w:r>
        <w:t xml:space="preserve"> making this important </w:t>
      </w:r>
      <w:r w:rsidR="00F47845">
        <w:t>decision</w:t>
      </w:r>
      <w:r>
        <w:t xml:space="preserve"> to achieve greatness by either attending college, trade school or enlisting into the armed services.</w:t>
      </w:r>
    </w:p>
    <w:p w:rsidR="005C495C" w:rsidRDefault="005C495C" w:rsidP="00A343FD">
      <w:pPr>
        <w:spacing w:after="0" w:line="240" w:lineRule="auto"/>
      </w:pPr>
    </w:p>
    <w:p w:rsidR="005C495C" w:rsidRDefault="005C495C" w:rsidP="00A343FD">
      <w:pPr>
        <w:spacing w:after="0" w:line="240" w:lineRule="auto"/>
      </w:pPr>
      <w:r w:rsidRPr="00A334D6">
        <w:rPr>
          <w:b/>
        </w:rPr>
        <w:t>When:</w:t>
      </w:r>
      <w:r>
        <w:t xml:space="preserve"> [insert date] from [time] </w:t>
      </w:r>
    </w:p>
    <w:p w:rsidR="005C495C" w:rsidRDefault="005C495C" w:rsidP="00A343FD">
      <w:pPr>
        <w:spacing w:after="0" w:line="240" w:lineRule="auto"/>
      </w:pPr>
    </w:p>
    <w:p w:rsidR="005C495C" w:rsidRDefault="005C495C" w:rsidP="00A343FD">
      <w:pPr>
        <w:spacing w:after="0" w:line="240" w:lineRule="auto"/>
      </w:pPr>
      <w:r w:rsidRPr="00A334D6">
        <w:rPr>
          <w:b/>
        </w:rPr>
        <w:t>Where:</w:t>
      </w:r>
      <w:r>
        <w:t xml:space="preserve"> [location]</w:t>
      </w:r>
    </w:p>
    <w:p w:rsidR="005C495C" w:rsidRDefault="005C495C" w:rsidP="00A343FD">
      <w:pPr>
        <w:spacing w:after="0" w:line="240" w:lineRule="auto"/>
      </w:pPr>
    </w:p>
    <w:p w:rsidR="005C495C" w:rsidRDefault="005C495C" w:rsidP="00A343FD">
      <w:pPr>
        <w:spacing w:after="0" w:line="240" w:lineRule="auto"/>
      </w:pPr>
      <w:r w:rsidRPr="00A334D6">
        <w:rPr>
          <w:b/>
        </w:rPr>
        <w:t>RSVP:</w:t>
      </w:r>
      <w:r>
        <w:t xml:space="preserve"> [name, title, contact information] </w:t>
      </w:r>
    </w:p>
    <w:p w:rsidR="005C495C" w:rsidRDefault="005C495C" w:rsidP="00A343FD">
      <w:pPr>
        <w:spacing w:after="0" w:line="240" w:lineRule="auto"/>
      </w:pPr>
    </w:p>
    <w:p w:rsidR="005C495C" w:rsidRDefault="005C495C" w:rsidP="00A343FD">
      <w:pPr>
        <w:spacing w:after="0" w:line="240" w:lineRule="auto"/>
      </w:pPr>
      <w:r w:rsidRPr="00A334D6">
        <w:rPr>
          <w:b/>
        </w:rPr>
        <w:t>Press:</w:t>
      </w:r>
      <w:r>
        <w:t xml:space="preserve"> This event is open to the media. We ask that you RSVP in advance. If you are unable to RSVP, please check in at the High School main office.</w:t>
      </w:r>
    </w:p>
    <w:p w:rsidR="005C495C" w:rsidRDefault="005C495C" w:rsidP="00A343FD">
      <w:pPr>
        <w:spacing w:after="0" w:line="240" w:lineRule="auto"/>
      </w:pPr>
    </w:p>
    <w:p w:rsidR="005C495C" w:rsidRDefault="005C495C" w:rsidP="00A343FD">
      <w:pPr>
        <w:spacing w:after="0" w:line="240" w:lineRule="auto"/>
      </w:pPr>
      <w:r>
        <w:t>Event Highlights:</w:t>
      </w:r>
    </w:p>
    <w:p w:rsidR="005C495C" w:rsidRDefault="005C495C" w:rsidP="00A343FD">
      <w:pPr>
        <w:spacing w:after="0" w:line="240" w:lineRule="auto"/>
      </w:pPr>
      <w:r>
        <w:t>[Insert speaker names and info]</w:t>
      </w:r>
    </w:p>
    <w:p w:rsidR="005C495C" w:rsidRDefault="005C495C" w:rsidP="00A343FD">
      <w:pPr>
        <w:spacing w:after="0" w:line="240" w:lineRule="auto"/>
      </w:pPr>
      <w:r>
        <w:t>[Insert plans for games, prizes]</w:t>
      </w:r>
    </w:p>
    <w:p w:rsidR="005C495C" w:rsidRDefault="005C495C" w:rsidP="00A343FD">
      <w:pPr>
        <w:spacing w:after="0" w:line="240" w:lineRule="auto"/>
      </w:pPr>
      <w:r>
        <w:t xml:space="preserve">Announcing senior’s college selection </w:t>
      </w:r>
    </w:p>
    <w:p w:rsidR="005C495C" w:rsidRDefault="005C495C" w:rsidP="005C495C"/>
    <w:p w:rsidR="005C495C" w:rsidRDefault="005C495C" w:rsidP="005C495C"/>
    <w:p w:rsidR="005C495C" w:rsidRDefault="005C495C" w:rsidP="005C495C"/>
    <w:p w:rsidR="005C495C" w:rsidRDefault="005C495C" w:rsidP="005C495C"/>
    <w:p w:rsidR="005C495C" w:rsidRDefault="005C495C" w:rsidP="005C495C">
      <w:r>
        <w:t>###</w:t>
      </w:r>
    </w:p>
    <w:p w:rsidR="005C495C" w:rsidRDefault="005C495C" w:rsidP="005C495C"/>
    <w:p w:rsidR="005C495C" w:rsidRPr="004B0767" w:rsidRDefault="005C495C" w:rsidP="005C495C">
      <w:pPr>
        <w:pStyle w:val="Heading1"/>
      </w:pPr>
      <w:r>
        <w:lastRenderedPageBreak/>
        <w:t>Sample</w:t>
      </w:r>
      <w:r w:rsidRPr="004B0767">
        <w:t xml:space="preserve"> Social Media Tools</w:t>
      </w:r>
    </w:p>
    <w:p w:rsidR="00A343FD" w:rsidRDefault="005C495C" w:rsidP="00A343FD">
      <w:r w:rsidRPr="005C495C">
        <w:t>Use social media tools and networks to engage students about where they want to go to school, what they are doing to get there and questions or concerns they have. Ask for suggestions or input from the community.</w:t>
      </w:r>
    </w:p>
    <w:p w:rsidR="00A343FD" w:rsidRDefault="00A343FD" w:rsidP="005C495C">
      <w:pPr>
        <w:spacing w:after="0"/>
        <w:rPr>
          <w:b/>
        </w:rPr>
      </w:pPr>
      <w:r>
        <w:rPr>
          <w:noProof/>
        </w:rPr>
        <w:drawing>
          <wp:anchor distT="0" distB="0" distL="114300" distR="114300" simplePos="0" relativeHeight="251661312" behindDoc="1" locked="0" layoutInCell="1" allowOverlap="1" wp14:anchorId="78228DAB" wp14:editId="60A1E3F6">
            <wp:simplePos x="0" y="0"/>
            <wp:positionH relativeFrom="margin">
              <wp:posOffset>-28575</wp:posOffset>
            </wp:positionH>
            <wp:positionV relativeFrom="margin">
              <wp:posOffset>1171575</wp:posOffset>
            </wp:positionV>
            <wp:extent cx="904875" cy="904875"/>
            <wp:effectExtent l="0" t="0" r="9525" b="9525"/>
            <wp:wrapSquare wrapText="bothSides"/>
            <wp:docPr id="296" name="Picture 296"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p>
    <w:p w:rsidR="005C495C" w:rsidRPr="005C495C" w:rsidRDefault="005C495C" w:rsidP="005C495C">
      <w:pPr>
        <w:spacing w:after="0"/>
        <w:rPr>
          <w:sz w:val="22"/>
          <w:szCs w:val="22"/>
        </w:rPr>
      </w:pPr>
      <w:r w:rsidRPr="00C86B07">
        <w:rPr>
          <w:b/>
        </w:rPr>
        <w:t>Facebook:</w:t>
      </w:r>
      <w:r w:rsidRPr="00341D53">
        <w:t xml:space="preserve"> Post at least 3 times a week leading up to important dates and deadlines. It is important to post items that will engage the audience and encourage them to p</w:t>
      </w:r>
      <w:r>
        <w:t xml:space="preserve">articipate in the conversation. </w:t>
      </w:r>
      <w:r w:rsidRPr="00341D53">
        <w:t xml:space="preserve">Open-ended questions and asking for opinions are good ways to initiate dialogue. </w:t>
      </w:r>
      <w:r>
        <w:t>We also recommend the use of pre-selected hashtags.</w:t>
      </w:r>
    </w:p>
    <w:p w:rsidR="00A343FD" w:rsidRDefault="00A343FD" w:rsidP="005C495C">
      <w:pPr>
        <w:spacing w:after="0"/>
      </w:pPr>
    </w:p>
    <w:p w:rsidR="005C495C" w:rsidRDefault="005C495C" w:rsidP="005C495C">
      <w:pPr>
        <w:spacing w:after="0"/>
      </w:pPr>
      <w:r w:rsidRPr="00C86B07">
        <w:t>Facebook examples</w:t>
      </w:r>
      <w:r w:rsidRPr="00341D53">
        <w:t xml:space="preserve">: </w:t>
      </w:r>
    </w:p>
    <w:p w:rsidR="005C495C" w:rsidRPr="005C495C" w:rsidRDefault="005C495C" w:rsidP="005C495C">
      <w:pPr>
        <w:pStyle w:val="ListParagraph"/>
        <w:numPr>
          <w:ilvl w:val="0"/>
          <w:numId w:val="6"/>
        </w:numPr>
        <w:spacing w:line="276" w:lineRule="auto"/>
        <w:rPr>
          <w:rFonts w:asciiTheme="minorHAnsi" w:hAnsiTheme="minorHAnsi"/>
          <w:sz w:val="21"/>
          <w:szCs w:val="21"/>
        </w:rPr>
      </w:pPr>
      <w:r w:rsidRPr="005C495C">
        <w:rPr>
          <w:rFonts w:asciiTheme="minorHAnsi" w:hAnsiTheme="minorHAnsi"/>
          <w:sz w:val="21"/>
          <w:szCs w:val="21"/>
        </w:rPr>
        <w:t>Seniors! May 1 is College #</w:t>
      </w:r>
      <w:r w:rsidR="00AF666E">
        <w:rPr>
          <w:rFonts w:asciiTheme="minorHAnsi" w:hAnsiTheme="minorHAnsi"/>
          <w:sz w:val="21"/>
          <w:szCs w:val="21"/>
        </w:rPr>
        <w:t>Decision</w:t>
      </w:r>
      <w:r w:rsidRPr="005C495C">
        <w:rPr>
          <w:rFonts w:asciiTheme="minorHAnsi" w:hAnsiTheme="minorHAnsi"/>
          <w:sz w:val="21"/>
          <w:szCs w:val="21"/>
        </w:rPr>
        <w:t xml:space="preserve">Day. Tell us </w:t>
      </w:r>
      <w:r w:rsidR="00E8754B">
        <w:rPr>
          <w:rFonts w:asciiTheme="minorHAnsi" w:hAnsiTheme="minorHAnsi"/>
          <w:sz w:val="21"/>
          <w:szCs w:val="21"/>
        </w:rPr>
        <w:t>where you are attending.</w:t>
      </w:r>
    </w:p>
    <w:p w:rsidR="005C495C" w:rsidRPr="00F47845" w:rsidRDefault="005C495C" w:rsidP="00F47845">
      <w:pPr>
        <w:pStyle w:val="ListParagraph"/>
        <w:numPr>
          <w:ilvl w:val="0"/>
          <w:numId w:val="6"/>
        </w:numPr>
        <w:spacing w:line="276" w:lineRule="auto"/>
        <w:rPr>
          <w:rFonts w:asciiTheme="minorHAnsi" w:hAnsiTheme="minorHAnsi"/>
          <w:sz w:val="21"/>
          <w:szCs w:val="21"/>
        </w:rPr>
      </w:pPr>
      <w:r w:rsidRPr="005C495C">
        <w:rPr>
          <w:rFonts w:asciiTheme="minorHAnsi" w:hAnsiTheme="minorHAnsi"/>
          <w:sz w:val="21"/>
          <w:szCs w:val="21"/>
        </w:rPr>
        <w:t>May 1 is College #</w:t>
      </w:r>
      <w:r w:rsidR="00AF666E">
        <w:rPr>
          <w:rFonts w:asciiTheme="minorHAnsi" w:hAnsiTheme="minorHAnsi"/>
          <w:sz w:val="21"/>
          <w:szCs w:val="21"/>
        </w:rPr>
        <w:t>Decision</w:t>
      </w:r>
      <w:r w:rsidRPr="005C495C">
        <w:rPr>
          <w:rFonts w:asciiTheme="minorHAnsi" w:hAnsiTheme="minorHAnsi"/>
          <w:sz w:val="21"/>
          <w:szCs w:val="21"/>
        </w:rPr>
        <w:t xml:space="preserve">Day! Join us in congratulating our seniors for this big </w:t>
      </w:r>
      <w:r w:rsidR="00F47845">
        <w:rPr>
          <w:rFonts w:asciiTheme="minorHAnsi" w:hAnsiTheme="minorHAnsi"/>
          <w:sz w:val="21"/>
          <w:szCs w:val="21"/>
        </w:rPr>
        <w:t>decision</w:t>
      </w:r>
      <w:r w:rsidRPr="005C495C">
        <w:rPr>
          <w:rFonts w:asciiTheme="minorHAnsi" w:hAnsiTheme="minorHAnsi"/>
          <w:sz w:val="21"/>
          <w:szCs w:val="21"/>
        </w:rPr>
        <w:t>.</w:t>
      </w:r>
    </w:p>
    <w:p w:rsidR="005C495C" w:rsidRPr="005C495C" w:rsidRDefault="005C495C" w:rsidP="005C495C">
      <w:pPr>
        <w:pStyle w:val="ListParagraph"/>
        <w:numPr>
          <w:ilvl w:val="0"/>
          <w:numId w:val="6"/>
        </w:numPr>
        <w:spacing w:line="276" w:lineRule="auto"/>
        <w:rPr>
          <w:rFonts w:asciiTheme="minorHAnsi" w:hAnsiTheme="minorHAnsi"/>
          <w:sz w:val="21"/>
          <w:szCs w:val="21"/>
        </w:rPr>
      </w:pPr>
      <w:r w:rsidRPr="005C495C">
        <w:rPr>
          <w:rFonts w:asciiTheme="minorHAnsi" w:hAnsiTheme="minorHAnsi"/>
          <w:sz w:val="21"/>
          <w:szCs w:val="21"/>
        </w:rPr>
        <w:t>Today is the day our seniors tell us where they are going to college. Don’t forget to wear your college gear to celebrate!</w:t>
      </w:r>
    </w:p>
    <w:p w:rsidR="005C495C" w:rsidRPr="005C495C" w:rsidRDefault="005C495C" w:rsidP="005C495C">
      <w:pPr>
        <w:pStyle w:val="ListParagraph"/>
        <w:numPr>
          <w:ilvl w:val="0"/>
          <w:numId w:val="6"/>
        </w:numPr>
        <w:spacing w:line="276" w:lineRule="auto"/>
        <w:rPr>
          <w:rFonts w:asciiTheme="minorHAnsi" w:hAnsiTheme="minorHAnsi"/>
          <w:sz w:val="21"/>
          <w:szCs w:val="21"/>
        </w:rPr>
      </w:pPr>
      <w:r w:rsidRPr="005C495C">
        <w:rPr>
          <w:rFonts w:asciiTheme="minorHAnsi" w:hAnsiTheme="minorHAnsi"/>
          <w:sz w:val="21"/>
          <w:szCs w:val="21"/>
        </w:rPr>
        <w:t>Tomorrow is College #</w:t>
      </w:r>
      <w:r w:rsidR="00AF666E">
        <w:rPr>
          <w:rFonts w:asciiTheme="minorHAnsi" w:hAnsiTheme="minorHAnsi"/>
          <w:sz w:val="21"/>
          <w:szCs w:val="21"/>
        </w:rPr>
        <w:t>Decision</w:t>
      </w:r>
      <w:r w:rsidRPr="005C495C">
        <w:rPr>
          <w:rFonts w:asciiTheme="minorHAnsi" w:hAnsiTheme="minorHAnsi"/>
          <w:sz w:val="21"/>
          <w:szCs w:val="21"/>
        </w:rPr>
        <w:t>Day. Show your spirit as we celebrate your future! We are proud of our seniors.</w:t>
      </w:r>
    </w:p>
    <w:p w:rsidR="005C495C" w:rsidRPr="005C495C" w:rsidRDefault="005C495C" w:rsidP="005C495C">
      <w:pPr>
        <w:pStyle w:val="ListParagraph"/>
        <w:numPr>
          <w:ilvl w:val="0"/>
          <w:numId w:val="6"/>
        </w:numPr>
        <w:spacing w:line="276" w:lineRule="auto"/>
        <w:rPr>
          <w:rFonts w:asciiTheme="minorHAnsi" w:hAnsiTheme="minorHAnsi"/>
          <w:sz w:val="21"/>
          <w:szCs w:val="21"/>
        </w:rPr>
      </w:pPr>
      <w:r w:rsidRPr="005C495C">
        <w:rPr>
          <w:rFonts w:asciiTheme="minorHAnsi" w:hAnsiTheme="minorHAnsi"/>
          <w:sz w:val="21"/>
          <w:szCs w:val="21"/>
        </w:rPr>
        <w:t xml:space="preserve">You’ve taken the ACT and you’ve filled out the FAFSA, now your hard work is about to pay off! College </w:t>
      </w:r>
      <w:r w:rsidR="00AF666E">
        <w:rPr>
          <w:rFonts w:asciiTheme="minorHAnsi" w:hAnsiTheme="minorHAnsi"/>
          <w:sz w:val="21"/>
          <w:szCs w:val="21"/>
        </w:rPr>
        <w:t>Decision</w:t>
      </w:r>
      <w:r w:rsidRPr="005C495C">
        <w:rPr>
          <w:rFonts w:asciiTheme="minorHAnsi" w:hAnsiTheme="minorHAnsi"/>
          <w:sz w:val="21"/>
          <w:szCs w:val="21"/>
        </w:rPr>
        <w:t xml:space="preserve"> Day is [date]. We can’t wait to hear where you are going this fall.</w:t>
      </w:r>
    </w:p>
    <w:p w:rsidR="005C495C" w:rsidRPr="005C495C" w:rsidRDefault="005C495C" w:rsidP="005C495C">
      <w:pPr>
        <w:pStyle w:val="ListParagraph"/>
        <w:numPr>
          <w:ilvl w:val="0"/>
          <w:numId w:val="6"/>
        </w:numPr>
        <w:spacing w:line="276" w:lineRule="auto"/>
        <w:rPr>
          <w:rFonts w:asciiTheme="minorHAnsi" w:hAnsiTheme="minorHAnsi"/>
          <w:sz w:val="21"/>
          <w:szCs w:val="21"/>
        </w:rPr>
      </w:pPr>
      <w:r w:rsidRPr="005C495C">
        <w:rPr>
          <w:rFonts w:asciiTheme="minorHAnsi" w:hAnsiTheme="minorHAnsi"/>
          <w:sz w:val="21"/>
          <w:szCs w:val="21"/>
        </w:rPr>
        <w:t>College #</w:t>
      </w:r>
      <w:r w:rsidR="00AF666E">
        <w:rPr>
          <w:rFonts w:asciiTheme="minorHAnsi" w:hAnsiTheme="minorHAnsi"/>
          <w:sz w:val="21"/>
          <w:szCs w:val="21"/>
        </w:rPr>
        <w:t>Decision</w:t>
      </w:r>
      <w:r w:rsidRPr="005C495C">
        <w:rPr>
          <w:rFonts w:asciiTheme="minorHAnsi" w:hAnsiTheme="minorHAnsi"/>
          <w:sz w:val="21"/>
          <w:szCs w:val="21"/>
        </w:rPr>
        <w:t>Day is around the corner. What factors will weigh into what college you choose?</w:t>
      </w:r>
    </w:p>
    <w:p w:rsidR="005C495C" w:rsidRPr="005C495C" w:rsidRDefault="005C495C" w:rsidP="005C495C">
      <w:pPr>
        <w:pStyle w:val="ListParagraph"/>
        <w:numPr>
          <w:ilvl w:val="0"/>
          <w:numId w:val="6"/>
        </w:numPr>
        <w:spacing w:line="276" w:lineRule="auto"/>
        <w:rPr>
          <w:rFonts w:asciiTheme="minorHAnsi" w:hAnsiTheme="minorHAnsi"/>
          <w:sz w:val="21"/>
          <w:szCs w:val="21"/>
        </w:rPr>
      </w:pPr>
      <w:r w:rsidRPr="005C495C">
        <w:rPr>
          <w:rFonts w:asciiTheme="minorHAnsi" w:hAnsiTheme="minorHAnsi"/>
          <w:sz w:val="21"/>
          <w:szCs w:val="21"/>
        </w:rPr>
        <w:t xml:space="preserve">While you’re thinking about who you’re taking to the prom, don’t forget to keep thinking about where you’re going to college this fall. Whether it’s a university, community college, certificate program or the military, you’ve made a big </w:t>
      </w:r>
      <w:r w:rsidR="00F47845">
        <w:rPr>
          <w:rFonts w:asciiTheme="minorHAnsi" w:hAnsiTheme="minorHAnsi"/>
          <w:sz w:val="21"/>
          <w:szCs w:val="21"/>
        </w:rPr>
        <w:t>decision</w:t>
      </w:r>
      <w:r w:rsidRPr="005C495C">
        <w:rPr>
          <w:rFonts w:asciiTheme="minorHAnsi" w:hAnsiTheme="minorHAnsi"/>
          <w:sz w:val="21"/>
          <w:szCs w:val="21"/>
        </w:rPr>
        <w:t xml:space="preserve"> to keep learning. The [LCAN/school/community] is here to support you every step of the way.</w:t>
      </w:r>
    </w:p>
    <w:p w:rsidR="00A343FD" w:rsidRDefault="00A343FD" w:rsidP="005C495C">
      <w:pPr>
        <w:spacing w:after="0"/>
        <w:rPr>
          <w:sz w:val="22"/>
          <w:szCs w:val="22"/>
        </w:rPr>
      </w:pPr>
    </w:p>
    <w:p w:rsidR="00A343FD" w:rsidRPr="00705A6D" w:rsidRDefault="00A343FD" w:rsidP="005C495C">
      <w:pPr>
        <w:spacing w:after="0"/>
        <w:rPr>
          <w:sz w:val="22"/>
          <w:szCs w:val="22"/>
        </w:rPr>
      </w:pPr>
    </w:p>
    <w:p w:rsidR="005C495C" w:rsidRPr="00341D53" w:rsidRDefault="00A343FD" w:rsidP="005C495C">
      <w:pPr>
        <w:spacing w:after="0"/>
      </w:pPr>
      <w:r>
        <w:rPr>
          <w:noProof/>
        </w:rPr>
        <w:drawing>
          <wp:anchor distT="0" distB="0" distL="114300" distR="114300" simplePos="0" relativeHeight="251662336" behindDoc="1" locked="0" layoutInCell="1" allowOverlap="1" wp14:anchorId="3DB34489" wp14:editId="21591264">
            <wp:simplePos x="0" y="0"/>
            <wp:positionH relativeFrom="margin">
              <wp:align>left</wp:align>
            </wp:positionH>
            <wp:positionV relativeFrom="paragraph">
              <wp:posOffset>12065</wp:posOffset>
            </wp:positionV>
            <wp:extent cx="819150" cy="828675"/>
            <wp:effectExtent l="0" t="0" r="0" b="9525"/>
            <wp:wrapSquare wrapText="bothSides"/>
            <wp:docPr id="297" name="Picture 297"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twi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pic:spPr>
                </pic:pic>
              </a:graphicData>
            </a:graphic>
            <wp14:sizeRelH relativeFrom="page">
              <wp14:pctWidth>0</wp14:pctWidth>
            </wp14:sizeRelH>
            <wp14:sizeRelV relativeFrom="page">
              <wp14:pctHeight>0</wp14:pctHeight>
            </wp14:sizeRelV>
          </wp:anchor>
        </w:drawing>
      </w:r>
      <w:r w:rsidR="005C495C" w:rsidRPr="00C86B07">
        <w:rPr>
          <w:b/>
        </w:rPr>
        <w:t>Twitter:</w:t>
      </w:r>
      <w:r w:rsidR="005C495C" w:rsidRPr="00341D53">
        <w:t xml:space="preserve"> Twitter has a limit of 140 characters per post. To leave space for users to retweet your post and add a comment, try to keep posts to 120 characters or less. We recommend </w:t>
      </w:r>
      <w:r w:rsidR="005C495C">
        <w:t>the use of</w:t>
      </w:r>
      <w:r w:rsidR="005C495C" w:rsidRPr="00341D53">
        <w:t xml:space="preserve"> pre-selected hashtag</w:t>
      </w:r>
      <w:r w:rsidR="005C495C">
        <w:t>s. Simply note on posters or fli</w:t>
      </w:r>
      <w:r w:rsidR="005C495C" w:rsidRPr="00341D53">
        <w:t xml:space="preserve">ers a chosen hashtag or note it in Facebook posts. </w:t>
      </w:r>
    </w:p>
    <w:p w:rsidR="00A343FD" w:rsidRDefault="00A343FD" w:rsidP="005C495C">
      <w:pPr>
        <w:spacing w:after="0"/>
      </w:pPr>
    </w:p>
    <w:p w:rsidR="005C495C" w:rsidRDefault="005C495C" w:rsidP="005C495C">
      <w:pPr>
        <w:spacing w:after="0"/>
      </w:pPr>
      <w:r w:rsidRPr="00C86B07">
        <w:t>Twitter</w:t>
      </w:r>
      <w:r>
        <w:t xml:space="preserve"> examples</w:t>
      </w:r>
      <w:r w:rsidRPr="00C86B07">
        <w:t>:</w:t>
      </w:r>
    </w:p>
    <w:p w:rsidR="005C495C" w:rsidRPr="00A343FD" w:rsidRDefault="005C495C" w:rsidP="00A343FD">
      <w:pPr>
        <w:pStyle w:val="ListParagraph"/>
        <w:numPr>
          <w:ilvl w:val="0"/>
          <w:numId w:val="7"/>
        </w:numPr>
        <w:spacing w:line="276" w:lineRule="auto"/>
        <w:rPr>
          <w:rFonts w:asciiTheme="minorHAnsi" w:hAnsiTheme="minorHAnsi"/>
          <w:sz w:val="21"/>
          <w:szCs w:val="21"/>
        </w:rPr>
      </w:pPr>
      <w:r w:rsidRPr="00A343FD">
        <w:rPr>
          <w:rFonts w:asciiTheme="minorHAnsi" w:hAnsiTheme="minorHAnsi"/>
          <w:sz w:val="21"/>
          <w:szCs w:val="21"/>
        </w:rPr>
        <w:t>May 1 is #College #</w:t>
      </w:r>
      <w:r w:rsidR="00AF666E">
        <w:rPr>
          <w:rFonts w:asciiTheme="minorHAnsi" w:hAnsiTheme="minorHAnsi"/>
          <w:sz w:val="21"/>
          <w:szCs w:val="21"/>
        </w:rPr>
        <w:t>Decision</w:t>
      </w:r>
      <w:r w:rsidRPr="00A343FD">
        <w:rPr>
          <w:rFonts w:asciiTheme="minorHAnsi" w:hAnsiTheme="minorHAnsi"/>
          <w:sz w:val="21"/>
          <w:szCs w:val="21"/>
        </w:rPr>
        <w:t>Day. Where are you going?</w:t>
      </w:r>
    </w:p>
    <w:p w:rsidR="005C495C" w:rsidRPr="00A343FD" w:rsidRDefault="005C495C" w:rsidP="00A343FD">
      <w:pPr>
        <w:pStyle w:val="ListParagraph"/>
        <w:numPr>
          <w:ilvl w:val="0"/>
          <w:numId w:val="7"/>
        </w:numPr>
        <w:spacing w:line="276" w:lineRule="auto"/>
        <w:rPr>
          <w:rFonts w:asciiTheme="minorHAnsi" w:hAnsiTheme="minorHAnsi"/>
          <w:sz w:val="21"/>
          <w:szCs w:val="21"/>
        </w:rPr>
      </w:pPr>
      <w:r w:rsidRPr="00A343FD">
        <w:rPr>
          <w:rFonts w:asciiTheme="minorHAnsi" w:hAnsiTheme="minorHAnsi"/>
          <w:sz w:val="21"/>
          <w:szCs w:val="21"/>
        </w:rPr>
        <w:t>Congratulations seniors on your #college selections #</w:t>
      </w:r>
      <w:r w:rsidR="00AF666E">
        <w:rPr>
          <w:rFonts w:asciiTheme="minorHAnsi" w:hAnsiTheme="minorHAnsi"/>
          <w:sz w:val="21"/>
          <w:szCs w:val="21"/>
        </w:rPr>
        <w:t>Decision</w:t>
      </w:r>
      <w:r w:rsidRPr="00A343FD">
        <w:rPr>
          <w:rFonts w:asciiTheme="minorHAnsi" w:hAnsiTheme="minorHAnsi"/>
          <w:sz w:val="21"/>
          <w:szCs w:val="21"/>
        </w:rPr>
        <w:t>Day</w:t>
      </w:r>
    </w:p>
    <w:p w:rsidR="005C495C" w:rsidRPr="00A343FD" w:rsidRDefault="005C495C" w:rsidP="00A343FD">
      <w:pPr>
        <w:pStyle w:val="ListParagraph"/>
        <w:numPr>
          <w:ilvl w:val="0"/>
          <w:numId w:val="7"/>
        </w:numPr>
        <w:spacing w:line="276" w:lineRule="auto"/>
        <w:rPr>
          <w:rFonts w:asciiTheme="minorHAnsi" w:hAnsiTheme="minorHAnsi"/>
          <w:sz w:val="21"/>
          <w:szCs w:val="21"/>
        </w:rPr>
      </w:pPr>
      <w:r w:rsidRPr="00A343FD">
        <w:rPr>
          <w:rFonts w:asciiTheme="minorHAnsi" w:hAnsiTheme="minorHAnsi"/>
          <w:sz w:val="21"/>
          <w:szCs w:val="21"/>
        </w:rPr>
        <w:t xml:space="preserve">It's </w:t>
      </w:r>
      <w:r w:rsidR="000E02D4">
        <w:rPr>
          <w:rFonts w:asciiTheme="minorHAnsi" w:hAnsiTheme="minorHAnsi"/>
          <w:sz w:val="21"/>
          <w:szCs w:val="21"/>
        </w:rPr>
        <w:t>Florida</w:t>
      </w:r>
      <w:r w:rsidRPr="00A343FD">
        <w:rPr>
          <w:rFonts w:asciiTheme="minorHAnsi" w:hAnsiTheme="minorHAnsi"/>
          <w:sz w:val="21"/>
          <w:szCs w:val="21"/>
        </w:rPr>
        <w:t xml:space="preserve"> College #</w:t>
      </w:r>
      <w:r w:rsidR="00AF666E">
        <w:rPr>
          <w:rFonts w:asciiTheme="minorHAnsi" w:hAnsiTheme="minorHAnsi"/>
          <w:sz w:val="21"/>
          <w:szCs w:val="21"/>
        </w:rPr>
        <w:t>Decision</w:t>
      </w:r>
      <w:r w:rsidRPr="00A343FD">
        <w:rPr>
          <w:rFonts w:asciiTheme="minorHAnsi" w:hAnsiTheme="minorHAnsi"/>
          <w:sz w:val="21"/>
          <w:szCs w:val="21"/>
        </w:rPr>
        <w:t>Day. Show us how you’re celebrating.</w:t>
      </w:r>
    </w:p>
    <w:p w:rsidR="005C495C" w:rsidRPr="00A343FD" w:rsidRDefault="005C495C" w:rsidP="00A343FD">
      <w:pPr>
        <w:pStyle w:val="ListParagraph"/>
        <w:numPr>
          <w:ilvl w:val="0"/>
          <w:numId w:val="7"/>
        </w:numPr>
        <w:spacing w:line="276" w:lineRule="auto"/>
        <w:rPr>
          <w:rFonts w:asciiTheme="minorHAnsi" w:hAnsiTheme="minorHAnsi"/>
          <w:sz w:val="21"/>
          <w:szCs w:val="21"/>
        </w:rPr>
      </w:pPr>
      <w:r w:rsidRPr="00A343FD">
        <w:rPr>
          <w:rFonts w:asciiTheme="minorHAnsi" w:hAnsiTheme="minorHAnsi"/>
          <w:sz w:val="21"/>
          <w:szCs w:val="21"/>
        </w:rPr>
        <w:t>College #</w:t>
      </w:r>
      <w:r w:rsidR="00AF666E">
        <w:rPr>
          <w:rFonts w:asciiTheme="minorHAnsi" w:hAnsiTheme="minorHAnsi"/>
          <w:sz w:val="21"/>
          <w:szCs w:val="21"/>
        </w:rPr>
        <w:t>Decision</w:t>
      </w:r>
      <w:r w:rsidRPr="00A343FD">
        <w:rPr>
          <w:rFonts w:asciiTheme="minorHAnsi" w:hAnsiTheme="minorHAnsi"/>
          <w:sz w:val="21"/>
          <w:szCs w:val="21"/>
        </w:rPr>
        <w:t>Day is next week. Remember to wear your #college colors to school.</w:t>
      </w:r>
    </w:p>
    <w:p w:rsidR="005C495C" w:rsidRPr="000E02F1" w:rsidRDefault="005C495C" w:rsidP="005C495C">
      <w:pPr>
        <w:spacing w:after="0"/>
      </w:pPr>
    </w:p>
    <w:p w:rsidR="005C495C" w:rsidRDefault="005C495C" w:rsidP="005C495C">
      <w:pPr>
        <w:pStyle w:val="ListParagraph"/>
      </w:pPr>
    </w:p>
    <w:p w:rsidR="005C495C" w:rsidRDefault="005C495C" w:rsidP="00A343FD"/>
    <w:p w:rsidR="005C495C" w:rsidRDefault="005C495C" w:rsidP="005C495C">
      <w:pPr>
        <w:pStyle w:val="Heading1"/>
      </w:pPr>
      <w:r w:rsidRPr="004B0767">
        <w:lastRenderedPageBreak/>
        <w:t>Newsletter A</w:t>
      </w:r>
      <w:r>
        <w:t>rticle</w:t>
      </w:r>
      <w:r w:rsidRPr="004B0767">
        <w:t xml:space="preserve"> </w:t>
      </w:r>
    </w:p>
    <w:p w:rsidR="00A343FD" w:rsidRDefault="005C495C" w:rsidP="005C495C">
      <w:r w:rsidRPr="004B0767">
        <w:t>300 Word Count Example</w:t>
      </w:r>
    </w:p>
    <w:p w:rsidR="00A343FD" w:rsidRPr="00A343FD" w:rsidRDefault="00A343FD" w:rsidP="005C495C"/>
    <w:p w:rsidR="005C495C" w:rsidRDefault="005C495C" w:rsidP="00A343FD">
      <w:pPr>
        <w:spacing w:after="0" w:line="240" w:lineRule="auto"/>
        <w:rPr>
          <w:rFonts w:eastAsia="Calibri"/>
        </w:rPr>
      </w:pPr>
      <w:r w:rsidRPr="0079612E">
        <w:rPr>
          <w:rFonts w:eastAsia="Calibri"/>
        </w:rPr>
        <w:t xml:space="preserve">As graduation nears for high school seniors, big </w:t>
      </w:r>
      <w:r w:rsidR="00F47845">
        <w:rPr>
          <w:rFonts w:eastAsia="Calibri"/>
        </w:rPr>
        <w:t>decisions</w:t>
      </w:r>
      <w:r w:rsidRPr="0079612E">
        <w:rPr>
          <w:rFonts w:eastAsia="Calibri"/>
        </w:rPr>
        <w:t xml:space="preserve"> are being made about their futures. While </w:t>
      </w:r>
      <w:r w:rsidR="00F47845">
        <w:rPr>
          <w:rFonts w:eastAsia="Calibri"/>
        </w:rPr>
        <w:t>decisions</w:t>
      </w:r>
      <w:r w:rsidRPr="0079612E">
        <w:rPr>
          <w:rFonts w:eastAsia="Calibri"/>
        </w:rPr>
        <w:t xml:space="preserve"> like who to take to prom and what to do over summer break weigh heavily on the minds of many, the big question still remains: “Where are you going to college?” </w:t>
      </w:r>
    </w:p>
    <w:p w:rsidR="00A343FD" w:rsidRPr="0079612E" w:rsidRDefault="00A343FD" w:rsidP="00A343FD">
      <w:pPr>
        <w:spacing w:after="0" w:line="240" w:lineRule="auto"/>
        <w:rPr>
          <w:rFonts w:eastAsia="Calibri"/>
          <w:i/>
          <w:color w:val="003E7E"/>
        </w:rPr>
      </w:pPr>
    </w:p>
    <w:p w:rsidR="005C495C" w:rsidRDefault="005C495C" w:rsidP="00A343FD">
      <w:pPr>
        <w:spacing w:after="0" w:line="240" w:lineRule="auto"/>
        <w:rPr>
          <w:rFonts w:eastAsia="Calibri"/>
        </w:rPr>
      </w:pPr>
      <w:r w:rsidRPr="0079612E">
        <w:rPr>
          <w:rFonts w:eastAsia="Calibri"/>
        </w:rPr>
        <w:t xml:space="preserve">While this </w:t>
      </w:r>
      <w:r w:rsidR="00F47845">
        <w:rPr>
          <w:rFonts w:eastAsia="Calibri"/>
        </w:rPr>
        <w:t>decision</w:t>
      </w:r>
      <w:r w:rsidRPr="0079612E">
        <w:rPr>
          <w:rFonts w:eastAsia="Calibri"/>
        </w:rPr>
        <w:t xml:space="preserve"> is easy for some, many seniors are still unsure where they will </w:t>
      </w:r>
      <w:r w:rsidRPr="00D01B32">
        <w:rPr>
          <w:rFonts w:eastAsia="Calibri"/>
        </w:rPr>
        <w:t xml:space="preserve">go. Luckily, with </w:t>
      </w:r>
      <w:r w:rsidR="00D01B32" w:rsidRPr="00D01B32">
        <w:rPr>
          <w:rFonts w:eastAsia="Calibri"/>
        </w:rPr>
        <w:t xml:space="preserve">guidance from school counselors, </w:t>
      </w:r>
      <w:r w:rsidRPr="00D01B32">
        <w:rPr>
          <w:rFonts w:eastAsia="Calibri"/>
        </w:rPr>
        <w:t xml:space="preserve">online resources like </w:t>
      </w:r>
      <w:r w:rsidR="00D01B32" w:rsidRPr="00D01B32">
        <w:rPr>
          <w:rFonts w:eastAsia="Calibri"/>
        </w:rPr>
        <w:t>Florida Virtual Campus</w:t>
      </w:r>
      <w:r w:rsidRPr="00D01B32">
        <w:rPr>
          <w:rFonts w:eastAsia="Calibri"/>
        </w:rPr>
        <w:t xml:space="preserve"> (</w:t>
      </w:r>
      <w:hyperlink r:id="rId10" w:history="1">
        <w:r w:rsidR="00D01B32" w:rsidRPr="00D01B32">
          <w:rPr>
            <w:rStyle w:val="Hyperlink"/>
            <w:rFonts w:eastAsia="Calibri"/>
          </w:rPr>
          <w:t>www.flvc.org</w:t>
        </w:r>
      </w:hyperlink>
      <w:r w:rsidR="00D01B32" w:rsidRPr="00D01B32">
        <w:rPr>
          <w:rFonts w:eastAsia="Calibri"/>
        </w:rPr>
        <w:t>)</w:t>
      </w:r>
      <w:r w:rsidRPr="00D01B32">
        <w:rPr>
          <w:rFonts w:eastAsia="Calibri"/>
        </w:rPr>
        <w:t xml:space="preserve">, </w:t>
      </w:r>
      <w:r w:rsidR="00D01B32" w:rsidRPr="00D01B32">
        <w:rPr>
          <w:rFonts w:eastAsia="Calibri"/>
        </w:rPr>
        <w:t>and</w:t>
      </w:r>
      <w:r w:rsidRPr="0079612E">
        <w:rPr>
          <w:rFonts w:eastAsia="Calibri"/>
        </w:rPr>
        <w:t xml:space="preserve"> </w:t>
      </w:r>
      <w:r>
        <w:rPr>
          <w:rFonts w:eastAsia="Calibri"/>
        </w:rPr>
        <w:t xml:space="preserve">community </w:t>
      </w:r>
      <w:r w:rsidRPr="0079612E">
        <w:rPr>
          <w:rFonts w:eastAsia="Calibri"/>
        </w:rPr>
        <w:t xml:space="preserve">events like College </w:t>
      </w:r>
      <w:r w:rsidR="00AF666E">
        <w:rPr>
          <w:rFonts w:eastAsia="Calibri"/>
        </w:rPr>
        <w:t>Decision</w:t>
      </w:r>
      <w:r>
        <w:rPr>
          <w:rFonts w:eastAsia="Calibri"/>
        </w:rPr>
        <w:t xml:space="preserve"> Day</w:t>
      </w:r>
      <w:r w:rsidRPr="0079612E">
        <w:rPr>
          <w:rFonts w:eastAsia="Calibri"/>
        </w:rPr>
        <w:t xml:space="preserve">, making a </w:t>
      </w:r>
      <w:r w:rsidR="00F47845">
        <w:rPr>
          <w:rFonts w:eastAsia="Calibri"/>
        </w:rPr>
        <w:t>decision</w:t>
      </w:r>
      <w:r w:rsidRPr="0079612E">
        <w:rPr>
          <w:rFonts w:eastAsia="Calibri"/>
        </w:rPr>
        <w:t xml:space="preserve"> is easier. </w:t>
      </w:r>
    </w:p>
    <w:p w:rsidR="00A343FD" w:rsidRPr="0079612E" w:rsidRDefault="00A343FD" w:rsidP="00A343FD">
      <w:pPr>
        <w:spacing w:after="0" w:line="240" w:lineRule="auto"/>
        <w:rPr>
          <w:rFonts w:eastAsia="Calibri"/>
        </w:rPr>
      </w:pPr>
    </w:p>
    <w:p w:rsidR="005C495C" w:rsidRDefault="00F47845" w:rsidP="00A343FD">
      <w:pPr>
        <w:spacing w:after="0" w:line="240" w:lineRule="auto"/>
        <w:rPr>
          <w:rFonts w:eastAsia="Calibri"/>
        </w:rPr>
      </w:pPr>
      <w:r>
        <w:rPr>
          <w:rFonts w:eastAsia="Calibri"/>
        </w:rPr>
        <w:t>Florida</w:t>
      </w:r>
      <w:r w:rsidR="005C495C">
        <w:rPr>
          <w:rFonts w:eastAsia="Calibri"/>
        </w:rPr>
        <w:t xml:space="preserve"> College </w:t>
      </w:r>
      <w:r w:rsidR="00AF666E">
        <w:rPr>
          <w:rFonts w:eastAsia="Calibri"/>
        </w:rPr>
        <w:t>Decision</w:t>
      </w:r>
      <w:r>
        <w:rPr>
          <w:rFonts w:eastAsia="Calibri"/>
        </w:rPr>
        <w:t xml:space="preserve"> Day is</w:t>
      </w:r>
      <w:r w:rsidR="005C495C" w:rsidRPr="0079612E">
        <w:rPr>
          <w:rFonts w:eastAsia="Calibri"/>
        </w:rPr>
        <w:t xml:space="preserve"> being held </w:t>
      </w:r>
      <w:r>
        <w:rPr>
          <w:rFonts w:eastAsia="Calibri"/>
        </w:rPr>
        <w:t xml:space="preserve">statewide </w:t>
      </w:r>
      <w:r w:rsidR="005C495C">
        <w:rPr>
          <w:rFonts w:eastAsia="Calibri"/>
        </w:rPr>
        <w:t xml:space="preserve">on or around </w:t>
      </w:r>
      <w:r>
        <w:rPr>
          <w:rFonts w:eastAsia="Calibri"/>
        </w:rPr>
        <w:t>May 1, 2015</w:t>
      </w:r>
      <w:r w:rsidR="00D01B32">
        <w:rPr>
          <w:rFonts w:eastAsia="Calibri"/>
        </w:rPr>
        <w:t>. [Your school/Community</w:t>
      </w:r>
      <w:r w:rsidR="005C495C" w:rsidRPr="0079612E">
        <w:rPr>
          <w:rFonts w:eastAsia="Calibri"/>
        </w:rPr>
        <w:t xml:space="preserve">] </w:t>
      </w:r>
      <w:r w:rsidR="00AF666E">
        <w:rPr>
          <w:rFonts w:eastAsia="Calibri"/>
        </w:rPr>
        <w:t>Decision</w:t>
      </w:r>
      <w:r w:rsidR="005C495C" w:rsidRPr="0079612E">
        <w:rPr>
          <w:rFonts w:eastAsia="Calibri"/>
        </w:rPr>
        <w:t xml:space="preserve"> Day will be [date selected] and will celebrate the future goals of the senior class. All seniors are encouraged to select their postsecondary path by this date. </w:t>
      </w:r>
    </w:p>
    <w:p w:rsidR="00A343FD" w:rsidRPr="0079612E" w:rsidRDefault="00A343FD" w:rsidP="00A343FD">
      <w:pPr>
        <w:spacing w:after="0" w:line="240" w:lineRule="auto"/>
        <w:rPr>
          <w:rFonts w:eastAsia="Calibri"/>
        </w:rPr>
      </w:pPr>
    </w:p>
    <w:p w:rsidR="005C495C" w:rsidRDefault="005C495C" w:rsidP="00A343FD">
      <w:pPr>
        <w:spacing w:after="0" w:line="240" w:lineRule="auto"/>
        <w:rPr>
          <w:rFonts w:eastAsia="Calibri"/>
        </w:rPr>
      </w:pPr>
      <w:r w:rsidRPr="0079612E">
        <w:rPr>
          <w:rFonts w:eastAsia="Calibri"/>
        </w:rPr>
        <w:t xml:space="preserve">Students are asked to show support for their future by wearing a shirt representing the college or military branch they have chosen. Teachers and staff are also asked to join in by doing the same. </w:t>
      </w:r>
    </w:p>
    <w:p w:rsidR="00A343FD" w:rsidRPr="0079612E" w:rsidRDefault="00A343FD" w:rsidP="00A343FD">
      <w:pPr>
        <w:spacing w:after="0" w:line="240" w:lineRule="auto"/>
        <w:rPr>
          <w:rFonts w:eastAsia="Calibri"/>
        </w:rPr>
      </w:pPr>
    </w:p>
    <w:p w:rsidR="005C495C" w:rsidRDefault="005C495C" w:rsidP="00A343FD">
      <w:pPr>
        <w:spacing w:after="0" w:line="240" w:lineRule="auto"/>
        <w:rPr>
          <w:rFonts w:eastAsia="Calibri"/>
        </w:rPr>
      </w:pPr>
      <w:r w:rsidRPr="0079612E">
        <w:rPr>
          <w:rFonts w:eastAsia="Calibri"/>
        </w:rPr>
        <w:t xml:space="preserve">[School/s] should consider tracking which students are going to the same school and encourage dialogue among those students to share resources, concerns, advice and questions. </w:t>
      </w:r>
    </w:p>
    <w:p w:rsidR="00A343FD" w:rsidRPr="0079612E" w:rsidRDefault="00A343FD" w:rsidP="00A343FD">
      <w:pPr>
        <w:spacing w:after="0" w:line="240" w:lineRule="auto"/>
        <w:rPr>
          <w:rFonts w:eastAsia="Calibri"/>
        </w:rPr>
      </w:pPr>
    </w:p>
    <w:p w:rsidR="005C495C" w:rsidRDefault="005C495C" w:rsidP="00A343FD">
      <w:pPr>
        <w:spacing w:after="0" w:line="240" w:lineRule="auto"/>
        <w:rPr>
          <w:rFonts w:eastAsia="Calibri"/>
        </w:rPr>
      </w:pPr>
      <w:r w:rsidRPr="0079612E">
        <w:rPr>
          <w:rFonts w:eastAsia="Calibri"/>
        </w:rPr>
        <w:t>[Enter possible activities or additional thoughts specific to school or community]</w:t>
      </w:r>
    </w:p>
    <w:p w:rsidR="00A343FD" w:rsidRPr="0079612E" w:rsidRDefault="00A343FD" w:rsidP="00A343FD">
      <w:pPr>
        <w:spacing w:after="0" w:line="240" w:lineRule="auto"/>
        <w:rPr>
          <w:rFonts w:eastAsia="Calibri"/>
        </w:rPr>
      </w:pPr>
    </w:p>
    <w:p w:rsidR="005C495C" w:rsidRPr="0079612E" w:rsidRDefault="005C495C" w:rsidP="00A343FD">
      <w:pPr>
        <w:spacing w:after="0" w:line="240" w:lineRule="auto"/>
        <w:rPr>
          <w:rFonts w:eastAsia="Calibri"/>
        </w:rPr>
      </w:pPr>
      <w:r w:rsidRPr="0079612E">
        <w:rPr>
          <w:rFonts w:eastAsia="Calibri"/>
        </w:rPr>
        <w:t xml:space="preserve">We believe by promoting a college-going mentality, students will help build a better future full of exciting possibilities. </w:t>
      </w:r>
    </w:p>
    <w:p w:rsidR="005C495C" w:rsidRDefault="005C495C" w:rsidP="005C495C"/>
    <w:p w:rsidR="00A343FD" w:rsidRDefault="00A343FD" w:rsidP="005C495C"/>
    <w:p w:rsidR="00A343FD" w:rsidRDefault="00A343FD" w:rsidP="005C495C"/>
    <w:p w:rsidR="00A343FD" w:rsidRDefault="00A343FD" w:rsidP="005C495C"/>
    <w:p w:rsidR="00A343FD" w:rsidRDefault="00A343FD" w:rsidP="005C495C"/>
    <w:p w:rsidR="00A343FD" w:rsidRDefault="00A343FD" w:rsidP="005C495C"/>
    <w:p w:rsidR="00A343FD" w:rsidRDefault="00A343FD" w:rsidP="005C495C"/>
    <w:p w:rsidR="00A343FD" w:rsidRDefault="00A343FD" w:rsidP="005C495C"/>
    <w:p w:rsidR="00A343FD" w:rsidRDefault="00A343FD" w:rsidP="005C495C"/>
    <w:p w:rsidR="00A343FD" w:rsidRDefault="00A343FD" w:rsidP="005C495C"/>
    <w:p w:rsidR="00A343FD" w:rsidRDefault="00A343FD" w:rsidP="005C495C"/>
    <w:p w:rsidR="005C495C" w:rsidRPr="004B0767" w:rsidRDefault="005C495C" w:rsidP="005C495C">
      <w:pPr>
        <w:pStyle w:val="Heading1"/>
      </w:pPr>
      <w:r w:rsidRPr="004B0767">
        <w:lastRenderedPageBreak/>
        <w:t>Letter to the Editor</w:t>
      </w:r>
    </w:p>
    <w:p w:rsidR="005C495C" w:rsidRDefault="005C495C" w:rsidP="005C495C"/>
    <w:p w:rsidR="005C495C" w:rsidRPr="00341D53" w:rsidRDefault="005C495C" w:rsidP="005C495C">
      <w:r w:rsidRPr="00341D53">
        <w:t>A letter to the editor is a letter sent to a publication about issues of concern from its readers. Usually, letters are intended for publication. To best utilize letters to the editor, keep your eye out for news stories on topics related to college application and attending college.</w:t>
      </w:r>
    </w:p>
    <w:p w:rsidR="005C495C" w:rsidRPr="000E02D4" w:rsidRDefault="005C495C" w:rsidP="00A343FD">
      <w:pPr>
        <w:spacing w:after="0" w:line="240" w:lineRule="auto"/>
        <w:rPr>
          <w:b/>
        </w:rPr>
      </w:pPr>
      <w:r w:rsidRPr="000E02D4">
        <w:rPr>
          <w:b/>
        </w:rPr>
        <w:t xml:space="preserve">Letter to the Editor example: </w:t>
      </w:r>
    </w:p>
    <w:p w:rsidR="00A343FD" w:rsidRDefault="00A343FD" w:rsidP="00A343FD">
      <w:pPr>
        <w:spacing w:after="0" w:line="240" w:lineRule="auto"/>
        <w:rPr>
          <w:rFonts w:eastAsia="Calibri"/>
        </w:rPr>
      </w:pPr>
    </w:p>
    <w:p w:rsidR="005C495C" w:rsidRDefault="005C495C" w:rsidP="00A343FD">
      <w:pPr>
        <w:spacing w:after="0" w:line="240" w:lineRule="auto"/>
        <w:rPr>
          <w:rFonts w:eastAsia="Calibri"/>
        </w:rPr>
      </w:pPr>
      <w:r w:rsidRPr="00A37A04">
        <w:rPr>
          <w:rFonts w:eastAsia="Calibri"/>
        </w:rPr>
        <w:t xml:space="preserve">Dear Editor, </w:t>
      </w:r>
    </w:p>
    <w:p w:rsidR="00A343FD" w:rsidRPr="00A37A04" w:rsidRDefault="00A343FD" w:rsidP="00A343FD">
      <w:pPr>
        <w:spacing w:after="0" w:line="240" w:lineRule="auto"/>
        <w:rPr>
          <w:rFonts w:eastAsia="Calibri"/>
        </w:rPr>
      </w:pPr>
    </w:p>
    <w:p w:rsidR="005C495C" w:rsidRPr="00A37A04" w:rsidRDefault="005C495C" w:rsidP="00A343FD">
      <w:pPr>
        <w:spacing w:after="0" w:line="240" w:lineRule="auto"/>
        <w:rPr>
          <w:rFonts w:eastAsia="Calibri"/>
        </w:rPr>
      </w:pPr>
      <w:r w:rsidRPr="00A37A04">
        <w:rPr>
          <w:rFonts w:eastAsia="Calibri"/>
        </w:rPr>
        <w:t xml:space="preserve">With acceptance letters in hand, it is now time for high school seniors to decide which college they will attend. </w:t>
      </w:r>
    </w:p>
    <w:p w:rsidR="00A343FD" w:rsidRPr="00A343FD" w:rsidRDefault="00A343FD" w:rsidP="00A343FD">
      <w:pPr>
        <w:spacing w:after="0" w:line="240" w:lineRule="auto"/>
        <w:rPr>
          <w:rFonts w:eastAsia="Calibri"/>
          <w:sz w:val="10"/>
          <w:szCs w:val="10"/>
        </w:rPr>
      </w:pPr>
    </w:p>
    <w:p w:rsidR="005C495C" w:rsidRPr="00A37A04" w:rsidRDefault="005C495C" w:rsidP="00A343FD">
      <w:pPr>
        <w:spacing w:after="0" w:line="240" w:lineRule="auto"/>
        <w:rPr>
          <w:rFonts w:eastAsia="Calibri"/>
        </w:rPr>
      </w:pPr>
      <w:r w:rsidRPr="00A37A04">
        <w:rPr>
          <w:rFonts w:eastAsia="Calibri"/>
        </w:rPr>
        <w:t>[LCAN</w:t>
      </w:r>
      <w:r>
        <w:rPr>
          <w:rFonts w:eastAsia="Calibri"/>
        </w:rPr>
        <w:t>/High school] is promoting College</w:t>
      </w:r>
      <w:r w:rsidRPr="00A37A04">
        <w:rPr>
          <w:rFonts w:eastAsia="Calibri"/>
        </w:rPr>
        <w:t xml:space="preserve"> </w:t>
      </w:r>
      <w:r w:rsidR="00AF666E">
        <w:rPr>
          <w:rFonts w:eastAsia="Calibri"/>
        </w:rPr>
        <w:t>Decision</w:t>
      </w:r>
      <w:r w:rsidRPr="00A37A04">
        <w:rPr>
          <w:rFonts w:eastAsia="Calibri"/>
        </w:rPr>
        <w:t xml:space="preserve"> Day on [chosen date]. We encourage all seniors to make a </w:t>
      </w:r>
      <w:r w:rsidR="00F47845">
        <w:rPr>
          <w:rFonts w:eastAsia="Calibri"/>
        </w:rPr>
        <w:t>decision</w:t>
      </w:r>
      <w:r w:rsidRPr="00A37A04">
        <w:rPr>
          <w:rFonts w:eastAsia="Calibri"/>
        </w:rPr>
        <w:t xml:space="preserve"> by this date. Area schools should use </w:t>
      </w:r>
      <w:r>
        <w:rPr>
          <w:rFonts w:eastAsia="Calibri"/>
        </w:rPr>
        <w:t xml:space="preserve">College </w:t>
      </w:r>
      <w:r w:rsidR="00AF666E">
        <w:rPr>
          <w:rFonts w:eastAsia="Calibri"/>
        </w:rPr>
        <w:t>Decision</w:t>
      </w:r>
      <w:r w:rsidRPr="00A37A04">
        <w:rPr>
          <w:rFonts w:eastAsia="Calibri"/>
        </w:rPr>
        <w:t xml:space="preserve"> Day to celebrate the futures of students by hosting a “wear your school or military branch</w:t>
      </w:r>
      <w:r>
        <w:rPr>
          <w:rFonts w:eastAsia="Calibri"/>
        </w:rPr>
        <w:t xml:space="preserve"> apparel</w:t>
      </w:r>
      <w:r w:rsidRPr="00A37A04">
        <w:rPr>
          <w:rFonts w:eastAsia="Calibri"/>
        </w:rPr>
        <w:t>” day and providing an area in the school for students to publi</w:t>
      </w:r>
      <w:r>
        <w:rPr>
          <w:rFonts w:eastAsia="Calibri"/>
        </w:rPr>
        <w:t>cly announce</w:t>
      </w:r>
      <w:r w:rsidRPr="00A37A04">
        <w:rPr>
          <w:rFonts w:eastAsia="Calibri"/>
        </w:rPr>
        <w:t xml:space="preserve"> where they are attending. </w:t>
      </w:r>
    </w:p>
    <w:p w:rsidR="00A343FD" w:rsidRPr="000E02D4" w:rsidRDefault="00A343FD" w:rsidP="00A343FD">
      <w:pPr>
        <w:spacing w:after="0" w:line="240" w:lineRule="auto"/>
        <w:rPr>
          <w:rFonts w:eastAsia="Calibri"/>
          <w:sz w:val="10"/>
          <w:szCs w:val="10"/>
        </w:rPr>
      </w:pPr>
    </w:p>
    <w:p w:rsidR="005C495C" w:rsidRPr="00A37A04" w:rsidRDefault="005C495C" w:rsidP="00A343FD">
      <w:pPr>
        <w:spacing w:after="0" w:line="240" w:lineRule="auto"/>
        <w:rPr>
          <w:rFonts w:eastAsia="Calibri"/>
        </w:rPr>
      </w:pPr>
      <w:r w:rsidRPr="00A37A04">
        <w:rPr>
          <w:rFonts w:eastAsia="Calibri"/>
        </w:rPr>
        <w:t xml:space="preserve">Schools can also compile the names of students attending specific schools and provide a resource for those students to discuss plans for the fall.  </w:t>
      </w:r>
    </w:p>
    <w:p w:rsidR="00A343FD" w:rsidRPr="000E02D4" w:rsidRDefault="00A343FD" w:rsidP="00A343FD">
      <w:pPr>
        <w:spacing w:after="0" w:line="240" w:lineRule="auto"/>
        <w:rPr>
          <w:rFonts w:eastAsia="Calibri"/>
          <w:sz w:val="10"/>
          <w:szCs w:val="10"/>
        </w:rPr>
      </w:pPr>
    </w:p>
    <w:p w:rsidR="005C495C" w:rsidRPr="00A37A04" w:rsidRDefault="005C495C" w:rsidP="00A343FD">
      <w:pPr>
        <w:spacing w:after="0" w:line="240" w:lineRule="auto"/>
        <w:rPr>
          <w:rFonts w:eastAsia="Calibri"/>
        </w:rPr>
      </w:pPr>
      <w:r w:rsidRPr="00A37A04">
        <w:rPr>
          <w:rFonts w:eastAsia="Calibri"/>
        </w:rPr>
        <w:t xml:space="preserve">[LCAN] is proud of [community] seniors and wishes everyone the best of luck in their college adventures. </w:t>
      </w:r>
    </w:p>
    <w:p w:rsidR="00A343FD" w:rsidRDefault="00A343FD" w:rsidP="00A343FD">
      <w:pPr>
        <w:spacing w:after="0" w:line="240" w:lineRule="auto"/>
        <w:rPr>
          <w:rFonts w:eastAsia="Calibri"/>
        </w:rPr>
      </w:pPr>
    </w:p>
    <w:p w:rsidR="005C495C" w:rsidRPr="00A37A04" w:rsidRDefault="005C495C" w:rsidP="00A343FD">
      <w:pPr>
        <w:spacing w:after="0" w:line="240" w:lineRule="auto"/>
        <w:rPr>
          <w:rFonts w:eastAsia="Calibri"/>
        </w:rPr>
      </w:pPr>
      <w:r w:rsidRPr="00A37A04">
        <w:rPr>
          <w:rFonts w:eastAsia="Calibri"/>
        </w:rPr>
        <w:t xml:space="preserve">Sincerely,  </w:t>
      </w:r>
    </w:p>
    <w:p w:rsidR="005C495C" w:rsidRDefault="005C495C" w:rsidP="00A343FD">
      <w:pPr>
        <w:spacing w:after="0" w:line="240" w:lineRule="auto"/>
        <w:rPr>
          <w:rFonts w:eastAsia="Calibri"/>
        </w:rPr>
      </w:pPr>
      <w:r w:rsidRPr="00A37A04">
        <w:rPr>
          <w:rFonts w:eastAsia="Calibri"/>
        </w:rPr>
        <w:t>[LCAN contact]</w:t>
      </w:r>
    </w:p>
    <w:p w:rsidR="005C495C" w:rsidRPr="00A37A04" w:rsidRDefault="005C495C" w:rsidP="00A343FD">
      <w:pPr>
        <w:spacing w:after="0" w:line="240" w:lineRule="auto"/>
        <w:rPr>
          <w:rFonts w:eastAsia="Calibri"/>
        </w:rPr>
      </w:pPr>
    </w:p>
    <w:p w:rsidR="005C495C" w:rsidRPr="000E02D4" w:rsidRDefault="005C495C" w:rsidP="000E02D4">
      <w:pPr>
        <w:pStyle w:val="ListParagraph"/>
        <w:jc w:val="center"/>
        <w:rPr>
          <w:rFonts w:asciiTheme="minorHAnsi" w:eastAsia="Calibri" w:hAnsiTheme="minorHAnsi"/>
          <w:b/>
        </w:rPr>
      </w:pPr>
      <w:r w:rsidRPr="000E02D4">
        <w:rPr>
          <w:rFonts w:asciiTheme="minorHAnsi" w:eastAsia="Calibri" w:hAnsiTheme="minorHAnsi"/>
          <w:b/>
        </w:rPr>
        <w:t>--- Or ---</w:t>
      </w:r>
    </w:p>
    <w:p w:rsidR="000E02D4" w:rsidRDefault="000E02D4" w:rsidP="00A343FD">
      <w:pPr>
        <w:spacing w:after="0" w:line="240" w:lineRule="auto"/>
        <w:rPr>
          <w:rFonts w:eastAsia="Calibri"/>
        </w:rPr>
      </w:pPr>
    </w:p>
    <w:p w:rsidR="005C495C" w:rsidRPr="00A37A04" w:rsidRDefault="005C495C" w:rsidP="00A343FD">
      <w:pPr>
        <w:spacing w:after="0" w:line="240" w:lineRule="auto"/>
        <w:rPr>
          <w:rFonts w:eastAsia="Calibri"/>
        </w:rPr>
      </w:pPr>
      <w:r w:rsidRPr="00A37A04">
        <w:rPr>
          <w:rFonts w:eastAsia="Calibri"/>
        </w:rPr>
        <w:t xml:space="preserve">Dear Editor, </w:t>
      </w:r>
    </w:p>
    <w:p w:rsidR="000E02D4" w:rsidRDefault="000E02D4" w:rsidP="00A343FD">
      <w:pPr>
        <w:spacing w:after="0" w:line="240" w:lineRule="auto"/>
        <w:rPr>
          <w:rFonts w:eastAsia="Calibri"/>
        </w:rPr>
      </w:pPr>
    </w:p>
    <w:p w:rsidR="005C495C" w:rsidRPr="00A37A04" w:rsidRDefault="005C495C" w:rsidP="00A343FD">
      <w:pPr>
        <w:spacing w:after="0" w:line="240" w:lineRule="auto"/>
        <w:rPr>
          <w:rFonts w:eastAsia="Calibri"/>
        </w:rPr>
      </w:pPr>
      <w:r w:rsidRPr="00A37A04">
        <w:rPr>
          <w:rFonts w:eastAsia="Calibri"/>
        </w:rPr>
        <w:t xml:space="preserve">As graduation nears for high school seniors, big </w:t>
      </w:r>
      <w:r w:rsidR="00F47845">
        <w:rPr>
          <w:rFonts w:eastAsia="Calibri"/>
        </w:rPr>
        <w:t>decisions</w:t>
      </w:r>
      <w:r w:rsidRPr="00A37A04">
        <w:rPr>
          <w:rFonts w:eastAsia="Calibri"/>
        </w:rPr>
        <w:t xml:space="preserve"> are being made about their futures. While </w:t>
      </w:r>
      <w:r w:rsidR="00F47845">
        <w:rPr>
          <w:rFonts w:eastAsia="Calibri"/>
        </w:rPr>
        <w:t>decisions</w:t>
      </w:r>
      <w:r w:rsidRPr="00A37A04">
        <w:rPr>
          <w:rFonts w:eastAsia="Calibri"/>
        </w:rPr>
        <w:t xml:space="preserve"> like who to take to prom and what to do over summer break weigh heavily on the minds of many, the big question still remains: “Where are you going to college?” </w:t>
      </w:r>
    </w:p>
    <w:p w:rsidR="000E02D4" w:rsidRPr="000E02D4" w:rsidRDefault="000E02D4" w:rsidP="00A343FD">
      <w:pPr>
        <w:spacing w:after="0" w:line="240" w:lineRule="auto"/>
        <w:rPr>
          <w:rFonts w:eastAsia="Calibri"/>
          <w:sz w:val="10"/>
          <w:szCs w:val="10"/>
        </w:rPr>
      </w:pPr>
    </w:p>
    <w:p w:rsidR="005C495C" w:rsidRPr="00A37A04" w:rsidRDefault="00F47845" w:rsidP="00A343FD">
      <w:pPr>
        <w:spacing w:after="0" w:line="240" w:lineRule="auto"/>
        <w:rPr>
          <w:rFonts w:eastAsia="Calibri"/>
        </w:rPr>
      </w:pPr>
      <w:r>
        <w:rPr>
          <w:rFonts w:eastAsia="Calibri"/>
        </w:rPr>
        <w:t>Florida</w:t>
      </w:r>
      <w:r w:rsidR="005C495C" w:rsidRPr="00A37A04">
        <w:rPr>
          <w:rFonts w:eastAsia="Calibri"/>
        </w:rPr>
        <w:t xml:space="preserve"> </w:t>
      </w:r>
      <w:r w:rsidR="005C495C">
        <w:rPr>
          <w:rFonts w:eastAsia="Calibri"/>
        </w:rPr>
        <w:t xml:space="preserve">College </w:t>
      </w:r>
      <w:r w:rsidR="00AF666E">
        <w:rPr>
          <w:rFonts w:eastAsia="Calibri"/>
        </w:rPr>
        <w:t>Decision</w:t>
      </w:r>
      <w:r>
        <w:rPr>
          <w:rFonts w:eastAsia="Calibri"/>
        </w:rPr>
        <w:t xml:space="preserve"> Day, a new statewide initiative, is</w:t>
      </w:r>
      <w:r w:rsidR="005C495C" w:rsidRPr="00A37A04">
        <w:rPr>
          <w:rFonts w:eastAsia="Calibri"/>
        </w:rPr>
        <w:t xml:space="preserve"> being held </w:t>
      </w:r>
      <w:r>
        <w:rPr>
          <w:rFonts w:eastAsia="Calibri"/>
        </w:rPr>
        <w:t>on or around May 1, 2015</w:t>
      </w:r>
      <w:r w:rsidR="005C495C">
        <w:rPr>
          <w:rFonts w:eastAsia="Calibri"/>
        </w:rPr>
        <w:t>.</w:t>
      </w:r>
      <w:r w:rsidR="005C495C" w:rsidRPr="00A37A04">
        <w:rPr>
          <w:rFonts w:eastAsia="Calibri"/>
        </w:rPr>
        <w:t xml:space="preserve"> [Community] </w:t>
      </w:r>
      <w:r w:rsidR="00AF666E">
        <w:rPr>
          <w:rFonts w:eastAsia="Calibri"/>
        </w:rPr>
        <w:t>Decision</w:t>
      </w:r>
      <w:r w:rsidR="005C495C">
        <w:rPr>
          <w:rFonts w:eastAsia="Calibri"/>
        </w:rPr>
        <w:t xml:space="preserve"> Day will be [date</w:t>
      </w:r>
      <w:r w:rsidR="005C495C" w:rsidRPr="00A37A04">
        <w:rPr>
          <w:rFonts w:eastAsia="Calibri"/>
        </w:rPr>
        <w:t xml:space="preserve">] and will celebrate the future goals of the senior class. All seniors are encouraged to select their postsecondary path by this date. </w:t>
      </w:r>
    </w:p>
    <w:p w:rsidR="000E02D4" w:rsidRPr="000E02D4" w:rsidRDefault="000E02D4" w:rsidP="00A343FD">
      <w:pPr>
        <w:spacing w:after="0" w:line="240" w:lineRule="auto"/>
        <w:rPr>
          <w:rFonts w:eastAsia="Calibri"/>
          <w:sz w:val="10"/>
          <w:szCs w:val="10"/>
        </w:rPr>
      </w:pPr>
    </w:p>
    <w:p w:rsidR="005C495C" w:rsidRPr="00A37A04" w:rsidRDefault="005C495C" w:rsidP="00A343FD">
      <w:pPr>
        <w:spacing w:after="0" w:line="240" w:lineRule="auto"/>
        <w:rPr>
          <w:rFonts w:eastAsia="Calibri"/>
        </w:rPr>
      </w:pPr>
      <w:r w:rsidRPr="00A37A04">
        <w:rPr>
          <w:rFonts w:eastAsia="Calibri"/>
        </w:rPr>
        <w:t xml:space="preserve">It is important that all students know college is possible for everyone. We thank the members of the community for the continued support of [community/school] students as they plan their educational futures. </w:t>
      </w:r>
    </w:p>
    <w:p w:rsidR="000E02D4" w:rsidRDefault="000E02D4" w:rsidP="00A343FD">
      <w:pPr>
        <w:spacing w:after="0" w:line="240" w:lineRule="auto"/>
        <w:rPr>
          <w:rFonts w:eastAsia="Calibri"/>
        </w:rPr>
      </w:pPr>
    </w:p>
    <w:p w:rsidR="005C495C" w:rsidRPr="00A37A04" w:rsidRDefault="005C495C" w:rsidP="00A343FD">
      <w:pPr>
        <w:spacing w:after="0" w:line="240" w:lineRule="auto"/>
        <w:rPr>
          <w:rFonts w:eastAsia="Calibri"/>
        </w:rPr>
      </w:pPr>
      <w:r w:rsidRPr="00A37A04">
        <w:rPr>
          <w:rFonts w:eastAsia="Calibri"/>
        </w:rPr>
        <w:t xml:space="preserve">Sincerely, </w:t>
      </w:r>
    </w:p>
    <w:p w:rsidR="00827CF2" w:rsidRDefault="005C495C" w:rsidP="00A343FD">
      <w:pPr>
        <w:spacing w:after="0" w:line="240" w:lineRule="auto"/>
        <w:rPr>
          <w:rFonts w:eastAsia="Calibri"/>
        </w:rPr>
      </w:pPr>
      <w:r w:rsidRPr="00A37A04">
        <w:rPr>
          <w:rFonts w:eastAsia="Calibri"/>
        </w:rPr>
        <w:t>[LCAN contact</w:t>
      </w:r>
      <w:r>
        <w:rPr>
          <w:rFonts w:eastAsia="Calibri"/>
        </w:rPr>
        <w:t>/site coordinator</w:t>
      </w:r>
      <w:r w:rsidRPr="00A37A04">
        <w:rPr>
          <w:rFonts w:eastAsia="Calibri"/>
        </w:rPr>
        <w:t>]</w:t>
      </w:r>
    </w:p>
    <w:p w:rsidR="00827CF2" w:rsidRDefault="00827CF2" w:rsidP="00827CF2">
      <w:pPr>
        <w:rPr>
          <w:rFonts w:eastAsia="Calibri"/>
        </w:rPr>
      </w:pPr>
    </w:p>
    <w:p w:rsidR="00770F68" w:rsidRDefault="00827CF2" w:rsidP="00827CF2">
      <w:pPr>
        <w:tabs>
          <w:tab w:val="left" w:pos="3240"/>
        </w:tabs>
        <w:rPr>
          <w:rFonts w:eastAsia="Calibri"/>
        </w:rPr>
      </w:pPr>
      <w:r>
        <w:rPr>
          <w:rFonts w:eastAsia="Calibri"/>
        </w:rPr>
        <w:tab/>
      </w:r>
    </w:p>
    <w:p w:rsidR="009E52C8" w:rsidRDefault="009E52C8" w:rsidP="00827CF2">
      <w:pPr>
        <w:tabs>
          <w:tab w:val="left" w:pos="3240"/>
        </w:tabs>
        <w:rPr>
          <w:rFonts w:eastAsia="Calibri"/>
        </w:rPr>
      </w:pPr>
    </w:p>
    <w:p w:rsidR="009E52C8" w:rsidRDefault="009E52C8" w:rsidP="00827CF2">
      <w:pPr>
        <w:tabs>
          <w:tab w:val="left" w:pos="3240"/>
        </w:tabs>
        <w:rPr>
          <w:rFonts w:eastAsia="Calibri"/>
        </w:rPr>
      </w:pPr>
    </w:p>
    <w:p w:rsidR="009E52C8" w:rsidRPr="00827CF2" w:rsidRDefault="00F47845" w:rsidP="00827CF2">
      <w:pPr>
        <w:tabs>
          <w:tab w:val="left" w:pos="3240"/>
        </w:tabs>
        <w:rPr>
          <w:rFonts w:eastAsia="Calibri"/>
        </w:rPr>
      </w:pPr>
      <w:r>
        <w:rPr>
          <w:noProof/>
        </w:rPr>
        <w:lastRenderedPageBreak/>
        <mc:AlternateContent>
          <mc:Choice Requires="wpg">
            <w:drawing>
              <wp:anchor distT="0" distB="0" distL="114300" distR="114300" simplePos="0" relativeHeight="251664384" behindDoc="0" locked="0" layoutInCell="1" allowOverlap="1" wp14:anchorId="712338E7" wp14:editId="6F4AE70F">
                <wp:simplePos x="0" y="0"/>
                <wp:positionH relativeFrom="margin">
                  <wp:align>center</wp:align>
                </wp:positionH>
                <wp:positionV relativeFrom="paragraph">
                  <wp:posOffset>38100</wp:posOffset>
                </wp:positionV>
                <wp:extent cx="6629400" cy="1552575"/>
                <wp:effectExtent l="19050" t="38100" r="114300" b="123825"/>
                <wp:wrapNone/>
                <wp:docPr id="6" name="Group 6"/>
                <wp:cNvGraphicFramePr/>
                <a:graphic xmlns:a="http://schemas.openxmlformats.org/drawingml/2006/main">
                  <a:graphicData uri="http://schemas.microsoft.com/office/word/2010/wordprocessingGroup">
                    <wpg:wgp>
                      <wpg:cNvGrpSpPr/>
                      <wpg:grpSpPr>
                        <a:xfrm>
                          <a:off x="0" y="0"/>
                          <a:ext cx="6629400" cy="1552575"/>
                          <a:chOff x="0" y="0"/>
                          <a:chExt cx="6629400" cy="1552575"/>
                        </a:xfrm>
                      </wpg:grpSpPr>
                      <wps:wsp>
                        <wps:cNvPr id="217" name="Text Box 2"/>
                        <wps:cNvSpPr txBox="1">
                          <a:spLocks noChangeArrowheads="1"/>
                        </wps:cNvSpPr>
                        <wps:spPr bwMode="auto">
                          <a:xfrm>
                            <a:off x="238125" y="123825"/>
                            <a:ext cx="4619625" cy="1352550"/>
                          </a:xfrm>
                          <a:prstGeom prst="rect">
                            <a:avLst/>
                          </a:prstGeom>
                          <a:solidFill>
                            <a:srgbClr val="FFFFFF"/>
                          </a:solidFill>
                          <a:ln w="9525">
                            <a:noFill/>
                            <a:miter lim="800000"/>
                            <a:headEnd/>
                            <a:tailEnd/>
                          </a:ln>
                        </wps:spPr>
                        <wps:txbx>
                          <w:txbxContent>
                            <w:p w:rsidR="00F47845" w:rsidRDefault="00F47845" w:rsidP="00F47845">
                              <w:pPr>
                                <w:spacing w:after="0" w:line="240" w:lineRule="auto"/>
                                <w:rPr>
                                  <w:color w:val="7F7F7F" w:themeColor="text1" w:themeTint="80"/>
                                  <w:sz w:val="18"/>
                                  <w:szCs w:val="18"/>
                                </w:rPr>
                              </w:pPr>
                              <w:r w:rsidRPr="008E0D55">
                                <w:rPr>
                                  <w:color w:val="7F7F7F" w:themeColor="text1" w:themeTint="80"/>
                                  <w:sz w:val="18"/>
                                  <w:szCs w:val="18"/>
                                </w:rPr>
                                <w:t xml:space="preserve">This guide was </w:t>
                              </w:r>
                              <w:r>
                                <w:rPr>
                                  <w:color w:val="7F7F7F" w:themeColor="text1" w:themeTint="80"/>
                                  <w:sz w:val="18"/>
                                  <w:szCs w:val="18"/>
                                </w:rPr>
                                <w:t>created based on a toolkit originally produced by the Michigan College Access Network (MCAN)</w:t>
                              </w:r>
                              <w:r w:rsidRPr="008E0D55">
                                <w:rPr>
                                  <w:color w:val="7F7F7F" w:themeColor="text1" w:themeTint="80"/>
                                  <w:sz w:val="18"/>
                                  <w:szCs w:val="18"/>
                                </w:rPr>
                                <w:t>.</w:t>
                              </w:r>
                              <w:r>
                                <w:rPr>
                                  <w:color w:val="7F7F7F" w:themeColor="text1" w:themeTint="80"/>
                                  <w:sz w:val="18"/>
                                  <w:szCs w:val="18"/>
                                </w:rPr>
                                <w:t xml:space="preserve"> A special thanks to MCAN for permission to adapt this guide to Florida.</w:t>
                              </w:r>
                            </w:p>
                            <w:p w:rsidR="00F47845" w:rsidRPr="005D0F0A" w:rsidRDefault="00F47845" w:rsidP="00F47845">
                              <w:pPr>
                                <w:spacing w:after="0" w:line="240" w:lineRule="auto"/>
                                <w:rPr>
                                  <w:color w:val="7F7F7F" w:themeColor="text1" w:themeTint="80"/>
                                  <w:sz w:val="10"/>
                                  <w:szCs w:val="12"/>
                                </w:rPr>
                              </w:pPr>
                            </w:p>
                            <w:p w:rsidR="00F47845" w:rsidRDefault="00F47845" w:rsidP="00F47845">
                              <w:pPr>
                                <w:spacing w:after="0" w:line="240" w:lineRule="auto"/>
                                <w:rPr>
                                  <w:color w:val="7F7F7F" w:themeColor="text1" w:themeTint="80"/>
                                  <w:sz w:val="18"/>
                                  <w:szCs w:val="18"/>
                                </w:rPr>
                              </w:pPr>
                              <w:r>
                                <w:rPr>
                                  <w:color w:val="7F7F7F" w:themeColor="text1" w:themeTint="80"/>
                                  <w:sz w:val="18"/>
                                  <w:szCs w:val="18"/>
                                </w:rPr>
                                <w:t xml:space="preserve">The </w:t>
                              </w:r>
                              <w:r w:rsidRPr="008E0D55">
                                <w:rPr>
                                  <w:color w:val="7F7F7F" w:themeColor="text1" w:themeTint="80"/>
                                  <w:sz w:val="18"/>
                                  <w:szCs w:val="18"/>
                                </w:rPr>
                                <w:t>F</w:t>
                              </w:r>
                              <w:r>
                                <w:rPr>
                                  <w:color w:val="7F7F7F" w:themeColor="text1" w:themeTint="80"/>
                                  <w:sz w:val="18"/>
                                  <w:szCs w:val="18"/>
                                </w:rPr>
                                <w:t xml:space="preserve">lorida </w:t>
                              </w:r>
                              <w:r w:rsidRPr="008E0D55">
                                <w:rPr>
                                  <w:color w:val="7F7F7F" w:themeColor="text1" w:themeTint="80"/>
                                  <w:sz w:val="18"/>
                                  <w:szCs w:val="18"/>
                                </w:rPr>
                                <w:t>C</w:t>
                              </w:r>
                              <w:r>
                                <w:rPr>
                                  <w:color w:val="7F7F7F" w:themeColor="text1" w:themeTint="80"/>
                                  <w:sz w:val="18"/>
                                  <w:szCs w:val="18"/>
                                </w:rPr>
                                <w:t xml:space="preserve">ollege </w:t>
                              </w:r>
                              <w:r w:rsidRPr="008E0D55">
                                <w:rPr>
                                  <w:color w:val="7F7F7F" w:themeColor="text1" w:themeTint="80"/>
                                  <w:sz w:val="18"/>
                                  <w:szCs w:val="18"/>
                                </w:rPr>
                                <w:t>A</w:t>
                              </w:r>
                              <w:r>
                                <w:rPr>
                                  <w:color w:val="7F7F7F" w:themeColor="text1" w:themeTint="80"/>
                                  <w:sz w:val="18"/>
                                  <w:szCs w:val="18"/>
                                </w:rPr>
                                <w:t xml:space="preserve">ccess </w:t>
                              </w:r>
                              <w:r w:rsidRPr="008E0D55">
                                <w:rPr>
                                  <w:color w:val="7F7F7F" w:themeColor="text1" w:themeTint="80"/>
                                  <w:sz w:val="18"/>
                                  <w:szCs w:val="18"/>
                                </w:rPr>
                                <w:t>N</w:t>
                              </w:r>
                              <w:r>
                                <w:rPr>
                                  <w:color w:val="7F7F7F" w:themeColor="text1" w:themeTint="80"/>
                                  <w:sz w:val="18"/>
                                  <w:szCs w:val="18"/>
                                </w:rPr>
                                <w:t xml:space="preserve">etwork (FCAN) </w:t>
                              </w:r>
                              <w:r w:rsidRPr="008E0D55">
                                <w:rPr>
                                  <w:color w:val="7F7F7F" w:themeColor="text1" w:themeTint="80"/>
                                  <w:sz w:val="18"/>
                                  <w:szCs w:val="18"/>
                                </w:rPr>
                                <w:t xml:space="preserve">serves as the statewide coordinator for Florida College </w:t>
                              </w:r>
                              <w:r w:rsidR="00AF666E">
                                <w:rPr>
                                  <w:color w:val="7F7F7F" w:themeColor="text1" w:themeTint="80"/>
                                  <w:sz w:val="18"/>
                                  <w:szCs w:val="18"/>
                                </w:rPr>
                                <w:t>Decision</w:t>
                              </w:r>
                              <w:r w:rsidRPr="008E0D55">
                                <w:rPr>
                                  <w:color w:val="7F7F7F" w:themeColor="text1" w:themeTint="80"/>
                                  <w:sz w:val="18"/>
                                  <w:szCs w:val="18"/>
                                </w:rPr>
                                <w:t xml:space="preserve"> Day, providing how-to materials and support.</w:t>
                              </w:r>
                              <w:r>
                                <w:rPr>
                                  <w:color w:val="7F7F7F" w:themeColor="text1" w:themeTint="80"/>
                                  <w:sz w:val="18"/>
                                  <w:szCs w:val="18"/>
                                </w:rPr>
                                <w:t xml:space="preserve"> </w:t>
                              </w:r>
                            </w:p>
                            <w:p w:rsidR="00F47845" w:rsidRPr="005D0F0A" w:rsidRDefault="00F47845" w:rsidP="00F47845">
                              <w:pPr>
                                <w:spacing w:after="0" w:line="240" w:lineRule="auto"/>
                                <w:rPr>
                                  <w:color w:val="7F7F7F" w:themeColor="text1" w:themeTint="80"/>
                                  <w:sz w:val="10"/>
                                  <w:szCs w:val="12"/>
                                </w:rPr>
                              </w:pPr>
                            </w:p>
                            <w:p w:rsidR="00F47845" w:rsidRPr="0061702C" w:rsidRDefault="00F47845" w:rsidP="00F47845">
                              <w:pPr>
                                <w:spacing w:after="0" w:line="240" w:lineRule="auto"/>
                                <w:rPr>
                                  <w:color w:val="7F7F7F" w:themeColor="text1" w:themeTint="80"/>
                                  <w:sz w:val="18"/>
                                  <w:szCs w:val="18"/>
                                </w:rPr>
                              </w:pPr>
                              <w:r>
                                <w:rPr>
                                  <w:color w:val="7F7F7F" w:themeColor="text1" w:themeTint="80"/>
                                  <w:sz w:val="18"/>
                                  <w:szCs w:val="18"/>
                                </w:rPr>
                                <w:t xml:space="preserve">FCAN’s </w:t>
                              </w:r>
                              <w:r w:rsidRPr="008E0D55">
                                <w:rPr>
                                  <w:color w:val="7F7F7F" w:themeColor="text1" w:themeTint="80"/>
                                  <w:sz w:val="18"/>
                                  <w:szCs w:val="18"/>
                                </w:rPr>
                                <w:t>mission is to create and strengthen a statewide network that catalyzes and supports communities to improve college &amp; career preparation, access, and completion for all students. Our Big Goal is to increase the proportion of working-age adults in Florida who hold a high-quality postsecondary degree or credential to 60% by the year 2025.</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029200" y="847725"/>
                            <a:ext cx="895350" cy="660400"/>
                          </a:xfrm>
                          <a:prstGeom prst="rect">
                            <a:avLst/>
                          </a:prstGeom>
                        </pic:spPr>
                      </pic:pic>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714875" y="76200"/>
                            <a:ext cx="1572260" cy="731520"/>
                          </a:xfrm>
                          <a:prstGeom prst="rect">
                            <a:avLst/>
                          </a:prstGeom>
                        </pic:spPr>
                      </pic:pic>
                      <wps:wsp>
                        <wps:cNvPr id="4" name="Straight Connector 4"/>
                        <wps:cNvCnPr/>
                        <wps:spPr>
                          <a:xfrm flipV="1">
                            <a:off x="0" y="0"/>
                            <a:ext cx="6629400" cy="0"/>
                          </a:xfrm>
                          <a:prstGeom prst="line">
                            <a:avLst/>
                          </a:prstGeom>
                          <a:ln w="19050">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0" y="1552575"/>
                            <a:ext cx="6629400" cy="0"/>
                          </a:xfrm>
                          <a:prstGeom prst="line">
                            <a:avLst/>
                          </a:prstGeom>
                          <a:ln w="19050">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2338E7" id="Group 6" o:spid="_x0000_s1026" style="position:absolute;margin-left:0;margin-top:3pt;width:522pt;height:122.25pt;z-index:251664384;mso-position-horizontal:center;mso-position-horizontal-relative:margin" coordsize="66294,15525" o:gfxdata="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">
                <v:shapetype id="_x0000_t202" coordsize="21600,21600" o:spt="202" path="m,l,21600r21600,l21600,xe">
                  <v:stroke joinstyle="miter"/>
                  <v:path gradientshapeok="t" o:connecttype="rect"/>
                </v:shapetype>
                <v:shape id="Text Box 2" o:spid="_x0000_s1027" type="#_x0000_t202" style="position:absolute;left:2381;top:1238;width:46196;height:1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F47845" w:rsidRDefault="00F47845" w:rsidP="00F47845">
                        <w:pPr>
                          <w:spacing w:after="0" w:line="240" w:lineRule="auto"/>
                          <w:rPr>
                            <w:color w:val="7F7F7F" w:themeColor="text1" w:themeTint="80"/>
                            <w:sz w:val="18"/>
                            <w:szCs w:val="18"/>
                          </w:rPr>
                        </w:pPr>
                        <w:r w:rsidRPr="008E0D55">
                          <w:rPr>
                            <w:color w:val="7F7F7F" w:themeColor="text1" w:themeTint="80"/>
                            <w:sz w:val="18"/>
                            <w:szCs w:val="18"/>
                          </w:rPr>
                          <w:t xml:space="preserve">This guide was </w:t>
                        </w:r>
                        <w:r>
                          <w:rPr>
                            <w:color w:val="7F7F7F" w:themeColor="text1" w:themeTint="80"/>
                            <w:sz w:val="18"/>
                            <w:szCs w:val="18"/>
                          </w:rPr>
                          <w:t>created based on a toolkit originally produced by the Michigan College Access Network (MCAN)</w:t>
                        </w:r>
                        <w:r w:rsidRPr="008E0D55">
                          <w:rPr>
                            <w:color w:val="7F7F7F" w:themeColor="text1" w:themeTint="80"/>
                            <w:sz w:val="18"/>
                            <w:szCs w:val="18"/>
                          </w:rPr>
                          <w:t>.</w:t>
                        </w:r>
                        <w:r>
                          <w:rPr>
                            <w:color w:val="7F7F7F" w:themeColor="text1" w:themeTint="80"/>
                            <w:sz w:val="18"/>
                            <w:szCs w:val="18"/>
                          </w:rPr>
                          <w:t xml:space="preserve"> A special thanks to MCAN for permission to adapt this guide to Florida.</w:t>
                        </w:r>
                      </w:p>
                      <w:p w:rsidR="00F47845" w:rsidRPr="005D0F0A" w:rsidRDefault="00F47845" w:rsidP="00F47845">
                        <w:pPr>
                          <w:spacing w:after="0" w:line="240" w:lineRule="auto"/>
                          <w:rPr>
                            <w:color w:val="7F7F7F" w:themeColor="text1" w:themeTint="80"/>
                            <w:sz w:val="10"/>
                            <w:szCs w:val="12"/>
                          </w:rPr>
                        </w:pPr>
                      </w:p>
                      <w:p w:rsidR="00F47845" w:rsidRDefault="00F47845" w:rsidP="00F47845">
                        <w:pPr>
                          <w:spacing w:after="0" w:line="240" w:lineRule="auto"/>
                          <w:rPr>
                            <w:color w:val="7F7F7F" w:themeColor="text1" w:themeTint="80"/>
                            <w:sz w:val="18"/>
                            <w:szCs w:val="18"/>
                          </w:rPr>
                        </w:pPr>
                        <w:r>
                          <w:rPr>
                            <w:color w:val="7F7F7F" w:themeColor="text1" w:themeTint="80"/>
                            <w:sz w:val="18"/>
                            <w:szCs w:val="18"/>
                          </w:rPr>
                          <w:t xml:space="preserve">The </w:t>
                        </w:r>
                        <w:r w:rsidRPr="008E0D55">
                          <w:rPr>
                            <w:color w:val="7F7F7F" w:themeColor="text1" w:themeTint="80"/>
                            <w:sz w:val="18"/>
                            <w:szCs w:val="18"/>
                          </w:rPr>
                          <w:t>F</w:t>
                        </w:r>
                        <w:r>
                          <w:rPr>
                            <w:color w:val="7F7F7F" w:themeColor="text1" w:themeTint="80"/>
                            <w:sz w:val="18"/>
                            <w:szCs w:val="18"/>
                          </w:rPr>
                          <w:t xml:space="preserve">lorida </w:t>
                        </w:r>
                        <w:r w:rsidRPr="008E0D55">
                          <w:rPr>
                            <w:color w:val="7F7F7F" w:themeColor="text1" w:themeTint="80"/>
                            <w:sz w:val="18"/>
                            <w:szCs w:val="18"/>
                          </w:rPr>
                          <w:t>C</w:t>
                        </w:r>
                        <w:r>
                          <w:rPr>
                            <w:color w:val="7F7F7F" w:themeColor="text1" w:themeTint="80"/>
                            <w:sz w:val="18"/>
                            <w:szCs w:val="18"/>
                          </w:rPr>
                          <w:t xml:space="preserve">ollege </w:t>
                        </w:r>
                        <w:r w:rsidRPr="008E0D55">
                          <w:rPr>
                            <w:color w:val="7F7F7F" w:themeColor="text1" w:themeTint="80"/>
                            <w:sz w:val="18"/>
                            <w:szCs w:val="18"/>
                          </w:rPr>
                          <w:t>A</w:t>
                        </w:r>
                        <w:r>
                          <w:rPr>
                            <w:color w:val="7F7F7F" w:themeColor="text1" w:themeTint="80"/>
                            <w:sz w:val="18"/>
                            <w:szCs w:val="18"/>
                          </w:rPr>
                          <w:t xml:space="preserve">ccess </w:t>
                        </w:r>
                        <w:r w:rsidRPr="008E0D55">
                          <w:rPr>
                            <w:color w:val="7F7F7F" w:themeColor="text1" w:themeTint="80"/>
                            <w:sz w:val="18"/>
                            <w:szCs w:val="18"/>
                          </w:rPr>
                          <w:t>N</w:t>
                        </w:r>
                        <w:r>
                          <w:rPr>
                            <w:color w:val="7F7F7F" w:themeColor="text1" w:themeTint="80"/>
                            <w:sz w:val="18"/>
                            <w:szCs w:val="18"/>
                          </w:rPr>
                          <w:t xml:space="preserve">etwork (FCAN) </w:t>
                        </w:r>
                        <w:r w:rsidRPr="008E0D55">
                          <w:rPr>
                            <w:color w:val="7F7F7F" w:themeColor="text1" w:themeTint="80"/>
                            <w:sz w:val="18"/>
                            <w:szCs w:val="18"/>
                          </w:rPr>
                          <w:t xml:space="preserve">serves as the statewide coordinator for Florida College </w:t>
                        </w:r>
                        <w:r w:rsidR="00AF666E">
                          <w:rPr>
                            <w:color w:val="7F7F7F" w:themeColor="text1" w:themeTint="80"/>
                            <w:sz w:val="18"/>
                            <w:szCs w:val="18"/>
                          </w:rPr>
                          <w:t>Decision</w:t>
                        </w:r>
                        <w:r w:rsidRPr="008E0D55">
                          <w:rPr>
                            <w:color w:val="7F7F7F" w:themeColor="text1" w:themeTint="80"/>
                            <w:sz w:val="18"/>
                            <w:szCs w:val="18"/>
                          </w:rPr>
                          <w:t xml:space="preserve"> Day, providing how-to materials and support.</w:t>
                        </w:r>
                        <w:r>
                          <w:rPr>
                            <w:color w:val="7F7F7F" w:themeColor="text1" w:themeTint="80"/>
                            <w:sz w:val="18"/>
                            <w:szCs w:val="18"/>
                          </w:rPr>
                          <w:t xml:space="preserve"> </w:t>
                        </w:r>
                      </w:p>
                      <w:p w:rsidR="00F47845" w:rsidRPr="005D0F0A" w:rsidRDefault="00F47845" w:rsidP="00F47845">
                        <w:pPr>
                          <w:spacing w:after="0" w:line="240" w:lineRule="auto"/>
                          <w:rPr>
                            <w:color w:val="7F7F7F" w:themeColor="text1" w:themeTint="80"/>
                            <w:sz w:val="10"/>
                            <w:szCs w:val="12"/>
                          </w:rPr>
                        </w:pPr>
                      </w:p>
                      <w:p w:rsidR="00F47845" w:rsidRPr="0061702C" w:rsidRDefault="00F47845" w:rsidP="00F47845">
                        <w:pPr>
                          <w:spacing w:after="0" w:line="240" w:lineRule="auto"/>
                          <w:rPr>
                            <w:color w:val="7F7F7F" w:themeColor="text1" w:themeTint="80"/>
                            <w:sz w:val="18"/>
                            <w:szCs w:val="18"/>
                          </w:rPr>
                        </w:pPr>
                        <w:r>
                          <w:rPr>
                            <w:color w:val="7F7F7F" w:themeColor="text1" w:themeTint="80"/>
                            <w:sz w:val="18"/>
                            <w:szCs w:val="18"/>
                          </w:rPr>
                          <w:t xml:space="preserve">FCAN’s </w:t>
                        </w:r>
                        <w:r w:rsidRPr="008E0D55">
                          <w:rPr>
                            <w:color w:val="7F7F7F" w:themeColor="text1" w:themeTint="80"/>
                            <w:sz w:val="18"/>
                            <w:szCs w:val="18"/>
                          </w:rPr>
                          <w:t>mission is to create and strengthen a statewide network that catalyzes and supports communities to improve college &amp; career preparation, access, and completion for all students. Our Big Goal is to increase the proportion of working-age adults in Florida who hold a high-quality postsecondary degree or credential to 60% by the year 2025.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0292;top:8477;width:8953;height:6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RybCAAAA2gAAAA8AAABkcnMvZG93bnJldi54bWxEj8FqwzAQRO+F/IPYQG61HENKcayEYAiE&#10;HtLW7QdsrI1tYq2EpMbu31eFQo/DzLxhqv1sRnEnHwbLCtZZDoK4tXrgTsHnx/HxGUSIyBpHy6Tg&#10;mwLsd4uHCkttJ36nexM7kSAcSlTQx+hKKUPbk8GQWUecvKv1BmOSvpPa45TgZpRFnj9JgwOnhR4d&#10;1T21t+bLKHgNb7V0dr1pXqbuHC7O+RtulFot58MWRKQ5/of/2ietoIDfK+kGyN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hkcmwgAAANoAAAAPAAAAAAAAAAAAAAAAAJ8C&#10;AABkcnMvZG93bnJldi54bWxQSwUGAAAAAAQABAD3AAAAjgMAAAAA&#10;">
                  <v:imagedata r:id="rId13" o:title=""/>
                  <v:path arrowok="t"/>
                </v:shape>
                <v:shape id="Picture 3" o:spid="_x0000_s1029" type="#_x0000_t75" style="position:absolute;left:47148;top:762;width:15723;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vh3TBAAAA2gAAAA8AAABkcnMvZG93bnJldi54bWxEj82qwjAUhPcXfIdwBDcXTVVQqUaRC4Ir&#10;8W/j7tgcm2JzUptcrW9vBMHlMDPfMLNFY0txp9oXjhX0ewkI4szpgnMFx8OqOwHhA7LG0jEpeJKH&#10;xbz1M8NUuwfv6L4PuYgQ9ikqMCFUqZQ+M2TR91xFHL2Lqy2GKOtc6hofEW5LOUiSkbRYcFwwWNGf&#10;oey6/7cKkqHcytPtdF2N+4cR73435mxJqU67WU5BBGrCN/xpr7WCIbyvxBsg5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Yvh3TBAAAA2gAAAA8AAAAAAAAAAAAAAAAAnwIA&#10;AGRycy9kb3ducmV2LnhtbFBLBQYAAAAABAAEAPcAAACNAwAAAAA=&#10;">
                  <v:imagedata r:id="rId14" o:title=""/>
                  <v:path arrowok="t"/>
                </v:shape>
                <v:line id="Straight Connector 4" o:spid="_x0000_s1030" style="position:absolute;flip:y;visibility:visible;mso-wrap-style:square" from="0,0" to="66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PrsQAAADaAAAADwAAAGRycy9kb3ducmV2LnhtbESPUWvCMBSF3wf+h3AF32bqDGN2RpGB&#10;6BgMrI6xt0tzbYrNTWli7f79Mhjs8XDO+Q5nuR5cI3rqQu1Zw2yagSAuvam50nA6bu+fQISIbLDx&#10;TBq+KcB6NbpbYm78jQ/UF7ESCcIhRw02xjaXMpSWHIapb4mTd/adw5hkV0nT4S3BXSMfsuxROqw5&#10;LVhs6cVSeSmuTsPh7Wu34yJTr++nhbIfaq62/afWk/GweQYRaYj/4b/23mhQ8Hsl3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A+uxAAAANoAAAAPAAAAAAAAAAAA&#10;AAAAAKECAABkcnMvZG93bnJldi54bWxQSwUGAAAAAAQABAD5AAAAkgMAAAAA&#10;" strokecolor="#593470 [1604]" strokeweight="1.5pt">
                  <v:stroke joinstyle="miter"/>
                  <v:shadow on="t" color="black" opacity="26214f" origin="-.5,-.5" offset=".74836mm,.74836mm"/>
                </v:line>
                <v:line id="Straight Connector 5" o:spid="_x0000_s1031" style="position:absolute;flip:y;visibility:visible;mso-wrap-style:square" from="0,15525" to="66294,1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qNcQAAADaAAAADwAAAGRycy9kb3ducmV2LnhtbESPQWvCQBSE74X+h+UVvNVNNS2auooI&#10;YqUgGBXx9si+ZkOzb0N2jem/dwuFHoeZ+YaZLXpbi45aXzlW8DJMQBAXTldcKjge1s8TED4ga6wd&#10;k4If8rCYPz7MMNPuxnvq8lCKCGGfoQITQpNJ6QtDFv3QNcTR+3KtxRBlW0rd4i3CbS1HSfImLVYc&#10;Fww2tDJUfOdXq2D/edlsOE/S7e44Tc0pHafr7qzU4KlfvoMI1If/8F/7Qyt4hd8r8Qb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6Ko1xAAAANoAAAAPAAAAAAAAAAAA&#10;AAAAAKECAABkcnMvZG93bnJldi54bWxQSwUGAAAAAAQABAD5AAAAkgMAAAAA&#10;" strokecolor="#593470 [1604]" strokeweight="1.5pt">
                  <v:stroke joinstyle="miter"/>
                  <v:shadow on="t" color="black" opacity="26214f" origin="-.5,-.5" offset=".74836mm,.74836mm"/>
                </v:line>
                <w10:wrap anchorx="margin"/>
              </v:group>
            </w:pict>
          </mc:Fallback>
        </mc:AlternateContent>
      </w:r>
    </w:p>
    <w:sectPr w:rsidR="009E52C8" w:rsidRPr="00827CF2">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CC7" w:rsidRDefault="008F4CC7" w:rsidP="00827CF2">
      <w:pPr>
        <w:spacing w:after="0" w:line="240" w:lineRule="auto"/>
      </w:pPr>
      <w:r>
        <w:separator/>
      </w:r>
    </w:p>
  </w:endnote>
  <w:endnote w:type="continuationSeparator" w:id="0">
    <w:p w:rsidR="008F4CC7" w:rsidRDefault="008F4CC7" w:rsidP="0082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928053"/>
      <w:docPartObj>
        <w:docPartGallery w:val="Page Numbers (Bottom of Page)"/>
        <w:docPartUnique/>
      </w:docPartObj>
    </w:sdtPr>
    <w:sdtEndPr>
      <w:rPr>
        <w:noProof/>
      </w:rPr>
    </w:sdtEndPr>
    <w:sdtContent>
      <w:p w:rsidR="00827CF2" w:rsidRDefault="00827CF2">
        <w:pPr>
          <w:pStyle w:val="Footer"/>
          <w:jc w:val="center"/>
        </w:pPr>
        <w:r>
          <w:fldChar w:fldCharType="begin"/>
        </w:r>
        <w:r>
          <w:instrText xml:space="preserve"> PAGE   \* MERGEFORMAT </w:instrText>
        </w:r>
        <w:r>
          <w:fldChar w:fldCharType="separate"/>
        </w:r>
        <w:r w:rsidR="00913209">
          <w:rPr>
            <w:noProof/>
          </w:rPr>
          <w:t>4</w:t>
        </w:r>
        <w:r>
          <w:rPr>
            <w:noProof/>
          </w:rPr>
          <w:fldChar w:fldCharType="end"/>
        </w:r>
      </w:p>
    </w:sdtContent>
  </w:sdt>
  <w:p w:rsidR="00827CF2" w:rsidRDefault="00827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CC7" w:rsidRDefault="008F4CC7" w:rsidP="00827CF2">
      <w:pPr>
        <w:spacing w:after="0" w:line="240" w:lineRule="auto"/>
      </w:pPr>
      <w:r>
        <w:separator/>
      </w:r>
    </w:p>
  </w:footnote>
  <w:footnote w:type="continuationSeparator" w:id="0">
    <w:p w:rsidR="008F4CC7" w:rsidRDefault="008F4CC7" w:rsidP="00827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2D" w:rsidRDefault="002E39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F2" w:rsidRDefault="002E392D">
    <w:pPr>
      <w:pStyle w:val="Header"/>
    </w:pPr>
    <w:r>
      <w:t xml:space="preserve">FL </w:t>
    </w:r>
    <w:r w:rsidR="00827CF2">
      <w:t xml:space="preserve">COLLEGE </w:t>
    </w:r>
    <w:r w:rsidR="00AF666E">
      <w:t>DECISION</w:t>
    </w:r>
    <w:r w:rsidR="00827CF2">
      <w:t xml:space="preserve"> DAY</w:t>
    </w:r>
    <w:r w:rsidR="00827CF2">
      <w:tab/>
    </w:r>
    <w:r w:rsidR="00827CF2">
      <w:tab/>
      <w:t>SUPPLEMENT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2D" w:rsidRDefault="002E39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251A"/>
    <w:multiLevelType w:val="hybridMultilevel"/>
    <w:tmpl w:val="38CEB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359FB"/>
    <w:multiLevelType w:val="hybridMultilevel"/>
    <w:tmpl w:val="7F069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20070"/>
    <w:multiLevelType w:val="hybridMultilevel"/>
    <w:tmpl w:val="29B8E20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226249CE"/>
    <w:multiLevelType w:val="hybridMultilevel"/>
    <w:tmpl w:val="4300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583004"/>
    <w:multiLevelType w:val="hybridMultilevel"/>
    <w:tmpl w:val="29FC2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8191F39"/>
    <w:multiLevelType w:val="hybridMultilevel"/>
    <w:tmpl w:val="2996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00732"/>
    <w:multiLevelType w:val="hybridMultilevel"/>
    <w:tmpl w:val="6B7AB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5C"/>
    <w:rsid w:val="00085725"/>
    <w:rsid w:val="000E02D4"/>
    <w:rsid w:val="00297429"/>
    <w:rsid w:val="002E392D"/>
    <w:rsid w:val="003D26C1"/>
    <w:rsid w:val="004155C6"/>
    <w:rsid w:val="005C495C"/>
    <w:rsid w:val="006723F2"/>
    <w:rsid w:val="00782F7F"/>
    <w:rsid w:val="00827CF2"/>
    <w:rsid w:val="008F4CC7"/>
    <w:rsid w:val="00913209"/>
    <w:rsid w:val="009E52C8"/>
    <w:rsid w:val="00A343FD"/>
    <w:rsid w:val="00AF666E"/>
    <w:rsid w:val="00B24125"/>
    <w:rsid w:val="00BF0C01"/>
    <w:rsid w:val="00CD1592"/>
    <w:rsid w:val="00D01B32"/>
    <w:rsid w:val="00E8754B"/>
    <w:rsid w:val="00F139F6"/>
    <w:rsid w:val="00F47845"/>
    <w:rsid w:val="00F8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E72C5D4-C286-4041-8433-D6BC86E6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95C"/>
  </w:style>
  <w:style w:type="paragraph" w:styleId="Heading1">
    <w:name w:val="heading 1"/>
    <w:basedOn w:val="Normal"/>
    <w:next w:val="Normal"/>
    <w:link w:val="Heading1Char"/>
    <w:uiPriority w:val="9"/>
    <w:qFormat/>
    <w:rsid w:val="005C495C"/>
    <w:pPr>
      <w:keepNext/>
      <w:keepLines/>
      <w:spacing w:before="320" w:after="80" w:line="240" w:lineRule="auto"/>
      <w:jc w:val="center"/>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semiHidden/>
    <w:unhideWhenUsed/>
    <w:qFormat/>
    <w:rsid w:val="005C495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C495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C495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C495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C495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C495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C495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C495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95C"/>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semiHidden/>
    <w:rsid w:val="005C495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C495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C495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C495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C495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C495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C495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C495C"/>
    <w:rPr>
      <w:b/>
      <w:bCs/>
      <w:i/>
      <w:iCs/>
    </w:rPr>
  </w:style>
  <w:style w:type="paragraph" w:styleId="Caption">
    <w:name w:val="caption"/>
    <w:basedOn w:val="Normal"/>
    <w:next w:val="Normal"/>
    <w:uiPriority w:val="35"/>
    <w:semiHidden/>
    <w:unhideWhenUsed/>
    <w:qFormat/>
    <w:rsid w:val="005C495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C495C"/>
    <w:pPr>
      <w:pBdr>
        <w:top w:val="single" w:sz="6" w:space="8" w:color="5D739A" w:themeColor="accent3"/>
        <w:bottom w:val="single" w:sz="6" w:space="8" w:color="5D739A" w:themeColor="accent3"/>
      </w:pBdr>
      <w:spacing w:after="400" w:line="240" w:lineRule="auto"/>
      <w:contextualSpacing/>
      <w:jc w:val="center"/>
    </w:pPr>
    <w:rPr>
      <w:rFonts w:asciiTheme="majorHAnsi" w:eastAsiaTheme="majorEastAsia" w:hAnsiTheme="majorHAnsi" w:cstheme="majorBidi"/>
      <w:caps/>
      <w:color w:val="373545" w:themeColor="text2"/>
      <w:spacing w:val="30"/>
      <w:sz w:val="72"/>
      <w:szCs w:val="72"/>
    </w:rPr>
  </w:style>
  <w:style w:type="character" w:customStyle="1" w:styleId="TitleChar">
    <w:name w:val="Title Char"/>
    <w:basedOn w:val="DefaultParagraphFont"/>
    <w:link w:val="Title"/>
    <w:uiPriority w:val="10"/>
    <w:rsid w:val="005C495C"/>
    <w:rPr>
      <w:rFonts w:asciiTheme="majorHAnsi" w:eastAsiaTheme="majorEastAsia" w:hAnsiTheme="majorHAnsi" w:cstheme="majorBidi"/>
      <w:caps/>
      <w:color w:val="373545" w:themeColor="text2"/>
      <w:spacing w:val="30"/>
      <w:sz w:val="72"/>
      <w:szCs w:val="72"/>
    </w:rPr>
  </w:style>
  <w:style w:type="paragraph" w:styleId="Subtitle">
    <w:name w:val="Subtitle"/>
    <w:basedOn w:val="Normal"/>
    <w:next w:val="Normal"/>
    <w:link w:val="SubtitleChar"/>
    <w:uiPriority w:val="11"/>
    <w:qFormat/>
    <w:rsid w:val="005C495C"/>
    <w:pPr>
      <w:numPr>
        <w:ilvl w:val="1"/>
      </w:numPr>
      <w:jc w:val="center"/>
    </w:pPr>
    <w:rPr>
      <w:color w:val="373545" w:themeColor="text2"/>
      <w:sz w:val="28"/>
      <w:szCs w:val="28"/>
    </w:rPr>
  </w:style>
  <w:style w:type="character" w:customStyle="1" w:styleId="SubtitleChar">
    <w:name w:val="Subtitle Char"/>
    <w:basedOn w:val="DefaultParagraphFont"/>
    <w:link w:val="Subtitle"/>
    <w:uiPriority w:val="11"/>
    <w:rsid w:val="005C495C"/>
    <w:rPr>
      <w:color w:val="373545" w:themeColor="text2"/>
      <w:sz w:val="28"/>
      <w:szCs w:val="28"/>
    </w:rPr>
  </w:style>
  <w:style w:type="character" w:styleId="Strong">
    <w:name w:val="Strong"/>
    <w:basedOn w:val="DefaultParagraphFont"/>
    <w:uiPriority w:val="22"/>
    <w:qFormat/>
    <w:rsid w:val="005C495C"/>
    <w:rPr>
      <w:b/>
      <w:bCs/>
    </w:rPr>
  </w:style>
  <w:style w:type="character" w:styleId="Emphasis">
    <w:name w:val="Emphasis"/>
    <w:basedOn w:val="DefaultParagraphFont"/>
    <w:uiPriority w:val="20"/>
    <w:qFormat/>
    <w:rsid w:val="005C495C"/>
    <w:rPr>
      <w:i/>
      <w:iCs/>
      <w:color w:val="000000" w:themeColor="text1"/>
    </w:rPr>
  </w:style>
  <w:style w:type="paragraph" w:styleId="NoSpacing">
    <w:name w:val="No Spacing"/>
    <w:uiPriority w:val="1"/>
    <w:qFormat/>
    <w:rsid w:val="005C495C"/>
    <w:pPr>
      <w:spacing w:after="0" w:line="240" w:lineRule="auto"/>
    </w:pPr>
  </w:style>
  <w:style w:type="paragraph" w:styleId="Quote">
    <w:name w:val="Quote"/>
    <w:basedOn w:val="Normal"/>
    <w:next w:val="Normal"/>
    <w:link w:val="QuoteChar"/>
    <w:uiPriority w:val="29"/>
    <w:qFormat/>
    <w:rsid w:val="005C495C"/>
    <w:pPr>
      <w:spacing w:before="160"/>
      <w:ind w:left="720" w:right="720"/>
      <w:jc w:val="center"/>
    </w:pPr>
    <w:rPr>
      <w:i/>
      <w:iCs/>
      <w:color w:val="455673" w:themeColor="accent3" w:themeShade="BF"/>
      <w:sz w:val="24"/>
      <w:szCs w:val="24"/>
    </w:rPr>
  </w:style>
  <w:style w:type="character" w:customStyle="1" w:styleId="QuoteChar">
    <w:name w:val="Quote Char"/>
    <w:basedOn w:val="DefaultParagraphFont"/>
    <w:link w:val="Quote"/>
    <w:uiPriority w:val="29"/>
    <w:rsid w:val="005C495C"/>
    <w:rPr>
      <w:i/>
      <w:iCs/>
      <w:color w:val="455673" w:themeColor="accent3" w:themeShade="BF"/>
      <w:sz w:val="24"/>
      <w:szCs w:val="24"/>
    </w:rPr>
  </w:style>
  <w:style w:type="paragraph" w:styleId="IntenseQuote">
    <w:name w:val="Intense Quote"/>
    <w:basedOn w:val="Normal"/>
    <w:next w:val="Normal"/>
    <w:link w:val="IntenseQuoteChar"/>
    <w:uiPriority w:val="30"/>
    <w:qFormat/>
    <w:rsid w:val="005C495C"/>
    <w:pPr>
      <w:spacing w:before="160" w:line="276" w:lineRule="auto"/>
      <w:ind w:left="936" w:right="936"/>
      <w:jc w:val="center"/>
    </w:pPr>
    <w:rPr>
      <w:rFonts w:asciiTheme="majorHAnsi" w:eastAsiaTheme="majorEastAsia" w:hAnsiTheme="majorHAnsi" w:cstheme="majorBidi"/>
      <w:caps/>
      <w:color w:val="864EA8" w:themeColor="accent1" w:themeShade="BF"/>
      <w:sz w:val="28"/>
      <w:szCs w:val="28"/>
    </w:rPr>
  </w:style>
  <w:style w:type="character" w:customStyle="1" w:styleId="IntenseQuoteChar">
    <w:name w:val="Intense Quote Char"/>
    <w:basedOn w:val="DefaultParagraphFont"/>
    <w:link w:val="IntenseQuote"/>
    <w:uiPriority w:val="30"/>
    <w:rsid w:val="005C495C"/>
    <w:rPr>
      <w:rFonts w:asciiTheme="majorHAnsi" w:eastAsiaTheme="majorEastAsia" w:hAnsiTheme="majorHAnsi" w:cstheme="majorBidi"/>
      <w:caps/>
      <w:color w:val="864EA8" w:themeColor="accent1" w:themeShade="BF"/>
      <w:sz w:val="28"/>
      <w:szCs w:val="28"/>
    </w:rPr>
  </w:style>
  <w:style w:type="character" w:styleId="SubtleEmphasis">
    <w:name w:val="Subtle Emphasis"/>
    <w:basedOn w:val="DefaultParagraphFont"/>
    <w:uiPriority w:val="19"/>
    <w:qFormat/>
    <w:rsid w:val="005C495C"/>
    <w:rPr>
      <w:i/>
      <w:iCs/>
      <w:color w:val="595959" w:themeColor="text1" w:themeTint="A6"/>
    </w:rPr>
  </w:style>
  <w:style w:type="character" w:styleId="IntenseEmphasis">
    <w:name w:val="Intense Emphasis"/>
    <w:basedOn w:val="DefaultParagraphFont"/>
    <w:uiPriority w:val="21"/>
    <w:qFormat/>
    <w:rsid w:val="005C495C"/>
    <w:rPr>
      <w:b/>
      <w:bCs/>
      <w:i/>
      <w:iCs/>
      <w:color w:val="auto"/>
    </w:rPr>
  </w:style>
  <w:style w:type="character" w:styleId="SubtleReference">
    <w:name w:val="Subtle Reference"/>
    <w:basedOn w:val="DefaultParagraphFont"/>
    <w:uiPriority w:val="31"/>
    <w:qFormat/>
    <w:rsid w:val="005C495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C495C"/>
    <w:rPr>
      <w:b/>
      <w:bCs/>
      <w:caps w:val="0"/>
      <w:smallCaps/>
      <w:color w:val="auto"/>
      <w:spacing w:val="0"/>
      <w:u w:val="single"/>
    </w:rPr>
  </w:style>
  <w:style w:type="character" w:styleId="BookTitle">
    <w:name w:val="Book Title"/>
    <w:basedOn w:val="DefaultParagraphFont"/>
    <w:uiPriority w:val="33"/>
    <w:qFormat/>
    <w:rsid w:val="005C495C"/>
    <w:rPr>
      <w:b/>
      <w:bCs/>
      <w:caps w:val="0"/>
      <w:smallCaps/>
      <w:spacing w:val="0"/>
    </w:rPr>
  </w:style>
  <w:style w:type="paragraph" w:styleId="TOCHeading">
    <w:name w:val="TOC Heading"/>
    <w:basedOn w:val="Heading1"/>
    <w:next w:val="Normal"/>
    <w:uiPriority w:val="39"/>
    <w:semiHidden/>
    <w:unhideWhenUsed/>
    <w:qFormat/>
    <w:rsid w:val="005C495C"/>
    <w:pPr>
      <w:outlineLvl w:val="9"/>
    </w:pPr>
  </w:style>
  <w:style w:type="paragraph" w:customStyle="1" w:styleId="Default">
    <w:name w:val="Default"/>
    <w:rsid w:val="005C49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C495C"/>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7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F2"/>
  </w:style>
  <w:style w:type="paragraph" w:styleId="Footer">
    <w:name w:val="footer"/>
    <w:basedOn w:val="Normal"/>
    <w:link w:val="FooterChar"/>
    <w:uiPriority w:val="99"/>
    <w:unhideWhenUsed/>
    <w:rsid w:val="00827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F2"/>
  </w:style>
  <w:style w:type="paragraph" w:styleId="BalloonText">
    <w:name w:val="Balloon Text"/>
    <w:basedOn w:val="Normal"/>
    <w:link w:val="BalloonTextChar"/>
    <w:uiPriority w:val="99"/>
    <w:semiHidden/>
    <w:unhideWhenUsed/>
    <w:rsid w:val="002E3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92D"/>
    <w:rPr>
      <w:rFonts w:ascii="Segoe UI" w:hAnsi="Segoe UI" w:cs="Segoe UI"/>
      <w:sz w:val="18"/>
      <w:szCs w:val="18"/>
    </w:rPr>
  </w:style>
  <w:style w:type="character" w:styleId="Hyperlink">
    <w:name w:val="Hyperlink"/>
    <w:basedOn w:val="DefaultParagraphFont"/>
    <w:uiPriority w:val="99"/>
    <w:unhideWhenUsed/>
    <w:rsid w:val="00F47845"/>
    <w:rPr>
      <w:color w:val="69A020" w:themeColor="hyperlink"/>
      <w:u w:val="single"/>
    </w:rPr>
  </w:style>
  <w:style w:type="character" w:styleId="CommentReference">
    <w:name w:val="annotation reference"/>
    <w:basedOn w:val="DefaultParagraphFont"/>
    <w:uiPriority w:val="99"/>
    <w:semiHidden/>
    <w:unhideWhenUsed/>
    <w:rsid w:val="00F47845"/>
    <w:rPr>
      <w:sz w:val="16"/>
      <w:szCs w:val="16"/>
    </w:rPr>
  </w:style>
  <w:style w:type="paragraph" w:styleId="CommentText">
    <w:name w:val="annotation text"/>
    <w:basedOn w:val="Normal"/>
    <w:link w:val="CommentTextChar"/>
    <w:uiPriority w:val="99"/>
    <w:semiHidden/>
    <w:unhideWhenUsed/>
    <w:rsid w:val="00F47845"/>
    <w:pPr>
      <w:spacing w:line="240" w:lineRule="auto"/>
    </w:pPr>
    <w:rPr>
      <w:sz w:val="20"/>
      <w:szCs w:val="20"/>
    </w:rPr>
  </w:style>
  <w:style w:type="character" w:customStyle="1" w:styleId="CommentTextChar">
    <w:name w:val="Comment Text Char"/>
    <w:basedOn w:val="DefaultParagraphFont"/>
    <w:link w:val="CommentText"/>
    <w:uiPriority w:val="99"/>
    <w:semiHidden/>
    <w:rsid w:val="00F47845"/>
    <w:rPr>
      <w:sz w:val="20"/>
      <w:szCs w:val="20"/>
    </w:rPr>
  </w:style>
  <w:style w:type="paragraph" w:styleId="CommentSubject">
    <w:name w:val="annotation subject"/>
    <w:basedOn w:val="CommentText"/>
    <w:next w:val="CommentText"/>
    <w:link w:val="CommentSubjectChar"/>
    <w:uiPriority w:val="99"/>
    <w:semiHidden/>
    <w:unhideWhenUsed/>
    <w:rsid w:val="00F47845"/>
    <w:rPr>
      <w:b/>
      <w:bCs/>
    </w:rPr>
  </w:style>
  <w:style w:type="character" w:customStyle="1" w:styleId="CommentSubjectChar">
    <w:name w:val="Comment Subject Char"/>
    <w:basedOn w:val="CommentTextChar"/>
    <w:link w:val="CommentSubject"/>
    <w:uiPriority w:val="99"/>
    <w:semiHidden/>
    <w:rsid w:val="00F478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lv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1186-BB88-425E-B6B2-08079686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Arianna</dc:creator>
  <cp:keywords/>
  <dc:description/>
  <cp:lastModifiedBy>Pineiro, Arianna</cp:lastModifiedBy>
  <cp:revision>2</cp:revision>
  <cp:lastPrinted>2015-03-03T19:39:00Z</cp:lastPrinted>
  <dcterms:created xsi:type="dcterms:W3CDTF">2015-03-26T16:38:00Z</dcterms:created>
  <dcterms:modified xsi:type="dcterms:W3CDTF">2015-03-26T16:38:00Z</dcterms:modified>
</cp:coreProperties>
</file>